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E6" w:rsidRDefault="00002233" w:rsidP="001D6D8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b/>
          <w:sz w:val="24"/>
          <w:szCs w:val="24"/>
          <w:lang w:val="ru-RU"/>
        </w:rPr>
        <w:t>Декларация, принятая Советом ИКАО на четвертом совещании 219-й сессии</w:t>
      </w:r>
    </w:p>
    <w:p w:rsidR="00002233" w:rsidRPr="001D6D8F" w:rsidRDefault="00002233" w:rsidP="001D6D8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1D6D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 марта 2020 года в отношении вспышки нового коронавируса (</w:t>
      </w:r>
      <w:r w:rsidRPr="001D6D8F">
        <w:rPr>
          <w:rFonts w:ascii="Times New Roman" w:hAnsi="Times New Roman" w:cs="Times New Roman"/>
          <w:b/>
          <w:sz w:val="24"/>
          <w:szCs w:val="24"/>
        </w:rPr>
        <w:t>COVID</w:t>
      </w:r>
      <w:r w:rsidRPr="001D6D8F">
        <w:rPr>
          <w:rFonts w:ascii="Times New Roman" w:hAnsi="Times New Roman" w:cs="Times New Roman"/>
          <w:b/>
          <w:sz w:val="24"/>
          <w:szCs w:val="24"/>
          <w:lang w:val="ru-RU"/>
        </w:rPr>
        <w:t>-19)</w:t>
      </w:r>
    </w:p>
    <w:p w:rsidR="00A35A11" w:rsidRPr="001D6D8F" w:rsidRDefault="00A35A11" w:rsidP="001D6D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Совет Международной организации гражданской авиации (ИКАО) на своем четвертом заседании 219-й сессии, состоявшейся 9 марта 2020 года:</w:t>
      </w:r>
    </w:p>
    <w:p w:rsidR="00A35A11" w:rsidRPr="001D6D8F" w:rsidRDefault="00A35A11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Напомнил статьи 14 и 44 Конвенции о международной гражданской авиации;</w:t>
      </w:r>
    </w:p>
    <w:p w:rsidR="00A35A11" w:rsidRPr="001D6D8F" w:rsidRDefault="00A35A11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Подтвердил настоятельную необходимость снижения риска для здоровья населения от распространения </w:t>
      </w:r>
      <w:r w:rsidRPr="001D6D8F">
        <w:rPr>
          <w:rFonts w:ascii="Times New Roman" w:hAnsi="Times New Roman" w:cs="Times New Roman"/>
          <w:sz w:val="24"/>
          <w:szCs w:val="24"/>
        </w:rPr>
        <w:t>COVID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>-19 воздушным транспортом и защиты здоровья авиапассажиров и авиационного персонала;</w:t>
      </w:r>
    </w:p>
    <w:p w:rsidR="00A35A11" w:rsidRPr="001D6D8F" w:rsidRDefault="00A35A11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Подчеркнул важность: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а) обеспечени</w:t>
      </w:r>
      <w:r w:rsidR="00A35A11" w:rsidRPr="001D6D8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того, чтобы ответные действия и меры основывались на нау</w:t>
      </w:r>
      <w:r w:rsidR="00A35A11" w:rsidRPr="001D6D8F">
        <w:rPr>
          <w:rFonts w:ascii="Times New Roman" w:hAnsi="Times New Roman" w:cs="Times New Roman"/>
          <w:sz w:val="24"/>
          <w:szCs w:val="24"/>
          <w:lang w:val="ru-RU"/>
        </w:rPr>
        <w:t>чных данных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и фактах;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</w:rPr>
        <w:t>b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proofErr w:type="gramStart"/>
      <w:r w:rsidRPr="001D6D8F">
        <w:rPr>
          <w:rFonts w:ascii="Times New Roman" w:hAnsi="Times New Roman" w:cs="Times New Roman"/>
          <w:sz w:val="24"/>
          <w:szCs w:val="24"/>
          <w:lang w:val="ru-RU"/>
        </w:rPr>
        <w:t>межсекторально</w:t>
      </w:r>
      <w:r w:rsidR="00A35A11" w:rsidRPr="001D6D8F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proofErr w:type="gramEnd"/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сотрудничеств</w:t>
      </w:r>
      <w:r w:rsidR="00A35A11" w:rsidRPr="001D6D8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и принцип</w:t>
      </w:r>
      <w:r w:rsidR="00A35A11" w:rsidRPr="001D6D8F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многосторонности, тесного международного сотрудничества и координации между всеми организациями, участвующими в совместных действиях против этой чрезвычайной ситуации в области общественного здравоохранения, имеющей международное значение (</w:t>
      </w:r>
      <w:r w:rsidRPr="001D6D8F">
        <w:rPr>
          <w:rFonts w:ascii="Times New Roman" w:hAnsi="Times New Roman" w:cs="Times New Roman"/>
          <w:sz w:val="24"/>
          <w:szCs w:val="24"/>
        </w:rPr>
        <w:t>PHEIC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>); и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</w:rPr>
        <w:t>c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1D6D8F">
        <w:rPr>
          <w:rFonts w:ascii="Times New Roman" w:hAnsi="Times New Roman" w:cs="Times New Roman"/>
          <w:sz w:val="24"/>
          <w:szCs w:val="24"/>
          <w:lang w:val="ru-RU"/>
        </w:rPr>
        <w:t>предоставлени</w:t>
      </w:r>
      <w:r w:rsidR="00A35A11" w:rsidRPr="001D6D8F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надежной и своевременной информации авиационным властям, авиакомпаниям и другим эксплуатантам воздушных судов, аэропортам и населению, чтобы помочь контролировать дальнейшее распространение вируса.</w:t>
      </w:r>
    </w:p>
    <w:p w:rsidR="001B44A6" w:rsidRPr="001D6D8F" w:rsidRDefault="001B44A6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Выразил решительную поддержку призывам Всемирной организации здравоохранения (ВОЗ) к государствам проводить свои собственные оценки рисков и </w:t>
      </w:r>
      <w:r w:rsidR="00DA1027" w:rsidRPr="001D6D8F">
        <w:rPr>
          <w:rFonts w:ascii="Times New Roman" w:hAnsi="Times New Roman" w:cs="Times New Roman"/>
          <w:sz w:val="24"/>
          <w:szCs w:val="24"/>
          <w:lang w:val="ru-RU"/>
        </w:rPr>
        <w:t>совершенствовать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свои меры реагирования в соответствии с ними с учетом Международных медико-санитарных правил (ММСП 2005 г.);</w:t>
      </w:r>
    </w:p>
    <w:p w:rsidR="001B44A6" w:rsidRPr="001D6D8F" w:rsidRDefault="001B44A6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Выразил озабоченность экономическим воздействием вспышки </w:t>
      </w:r>
      <w:r w:rsidRPr="001D6D8F">
        <w:rPr>
          <w:rFonts w:ascii="Times New Roman" w:hAnsi="Times New Roman" w:cs="Times New Roman"/>
          <w:sz w:val="24"/>
          <w:szCs w:val="24"/>
        </w:rPr>
        <w:t>COVID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>-19 на воздушный транспорт и гражданскую авиацию;</w:t>
      </w:r>
    </w:p>
    <w:p w:rsidR="001B44A6" w:rsidRPr="001D6D8F" w:rsidRDefault="001B44A6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Выразил признательность за сотрудничество авиакомпаний, аэропортов и других участников отрасли в работе с правительствами и международными организациями в целях содействия осуществлению этих мер реагирования;</w:t>
      </w:r>
    </w:p>
    <w:p w:rsidR="001B44A6" w:rsidRPr="001D6D8F" w:rsidRDefault="001B44A6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Настоятельно призвал государства-члены и заинтересованные стороны: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</w:rPr>
        <w:t>d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>) применять существующие правила и руководящие указания, особенно Стандарты и Рекомендуемую практику (</w:t>
      </w:r>
      <w:r w:rsidRPr="001D6D8F">
        <w:rPr>
          <w:rFonts w:ascii="Times New Roman" w:hAnsi="Times New Roman" w:cs="Times New Roman"/>
          <w:sz w:val="24"/>
          <w:szCs w:val="24"/>
        </w:rPr>
        <w:t>SARPS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>) Приложения 9 (Упрощение формальностей) и другие соответствующие международные стандарты, содержащиеся в других Приложениях к Конвенции о международной гражданской авиации, при борьбе со вспышками инфекционных заболеваний, которые представляют собой чрезвычайн</w:t>
      </w:r>
      <w:r w:rsidR="001B44A6" w:rsidRPr="001D6D8F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ситуаци</w:t>
      </w:r>
      <w:r w:rsidR="001B44A6" w:rsidRPr="001D6D8F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в области общественного здравоохранения, имеющ</w:t>
      </w:r>
      <w:r w:rsidR="001B44A6" w:rsidRPr="001D6D8F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международное значение;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</w:rPr>
        <w:t>e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1D6D8F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proofErr w:type="gramEnd"/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существующие рекомендации и руководящие указания, предоставленные ВОЗ, в соответствии с оценкой риска </w:t>
      </w:r>
      <w:r w:rsidR="001B44A6"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каждой страны и </w:t>
      </w:r>
      <w:r w:rsidR="001B44A6" w:rsidRPr="001D6D8F">
        <w:rPr>
          <w:rFonts w:ascii="Times New Roman" w:hAnsi="Times New Roman" w:cs="Times New Roman"/>
          <w:sz w:val="24"/>
          <w:szCs w:val="24"/>
          <w:lang w:val="ru-RU"/>
        </w:rPr>
        <w:t>национальными особенностями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</w:rPr>
        <w:t>f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1D6D8F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proofErr w:type="gramEnd"/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и внедрять культуру сотрудничества и обмена информацией между органами общественного здравоохранения и гражданской авиации путем создания национальных комитетов по упрощению формальностей, в состав которых входят все </w:t>
      </w:r>
      <w:r w:rsidR="00DA1027" w:rsidRPr="001D6D8F">
        <w:rPr>
          <w:rFonts w:ascii="Times New Roman" w:hAnsi="Times New Roman" w:cs="Times New Roman"/>
          <w:sz w:val="24"/>
          <w:szCs w:val="24"/>
          <w:lang w:val="ru-RU"/>
        </w:rPr>
        <w:t>заинтересованные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структуры, в соответствии с положениями ИКАО;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</w:rPr>
        <w:t>g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="007916E6" w:rsidRPr="001D6D8F">
        <w:rPr>
          <w:rFonts w:ascii="Times New Roman" w:hAnsi="Times New Roman" w:cs="Times New Roman"/>
          <w:sz w:val="24"/>
          <w:szCs w:val="24"/>
          <w:lang w:val="ru-RU"/>
        </w:rPr>
        <w:t>принимать</w:t>
      </w:r>
      <w:proofErr w:type="gramEnd"/>
      <w:r w:rsidR="007916E6"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активное участие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, вносить вклад и </w:t>
      </w:r>
      <w:r w:rsidR="001B44A6" w:rsidRPr="001D6D8F">
        <w:rPr>
          <w:rFonts w:ascii="Times New Roman" w:hAnsi="Times New Roman" w:cs="Times New Roman"/>
          <w:sz w:val="24"/>
          <w:szCs w:val="24"/>
          <w:lang w:val="ru-RU"/>
        </w:rPr>
        <w:t>содействовать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6E6" w:rsidRPr="001D6D8F">
        <w:rPr>
          <w:rFonts w:ascii="Times New Roman" w:hAnsi="Times New Roman" w:cs="Times New Roman"/>
          <w:sz w:val="24"/>
          <w:szCs w:val="24"/>
          <w:lang w:val="ru-RU"/>
        </w:rPr>
        <w:t>Механизму сотрудничества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по предотвращению и регулированию событий общественного здравоохранения в гражданской авиации (</w:t>
      </w:r>
      <w:r w:rsidRPr="001D6D8F">
        <w:rPr>
          <w:rFonts w:ascii="Times New Roman" w:hAnsi="Times New Roman" w:cs="Times New Roman"/>
          <w:sz w:val="24"/>
          <w:szCs w:val="24"/>
        </w:rPr>
        <w:t>CAPSCA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</w:rPr>
        <w:t>h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1D6D8F">
        <w:rPr>
          <w:rFonts w:ascii="Times New Roman" w:hAnsi="Times New Roman" w:cs="Times New Roman"/>
          <w:sz w:val="24"/>
          <w:szCs w:val="24"/>
          <w:lang w:val="ru-RU"/>
        </w:rPr>
        <w:t>принять</w:t>
      </w:r>
      <w:proofErr w:type="gramEnd"/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необходимые меры для поддержания устойчивости воздушного транспорта и наивысшего уровня безопасности;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2233" w:rsidRPr="001D6D8F" w:rsidRDefault="00002233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Вновь подтвердил, что ИКАО будет продолжать оказывать поддержку авиационному сектору, работая с государствами-членами, другими соответствующими учреждениями системы Организации Объединенных Наций и отраслевыми партнерами, такими как Международная ассоциация воздушного транспорта (ИАТА) и Международный совет аэропортов (МСА); и</w:t>
      </w:r>
    </w:p>
    <w:p w:rsidR="00D0412E" w:rsidRPr="001D6D8F" w:rsidRDefault="00D0412E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04B6" w:rsidRPr="001D6D8F" w:rsidRDefault="007916E6" w:rsidP="001D6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D8F">
        <w:rPr>
          <w:rFonts w:ascii="Times New Roman" w:hAnsi="Times New Roman" w:cs="Times New Roman"/>
          <w:sz w:val="24"/>
          <w:szCs w:val="24"/>
          <w:lang w:val="ru-RU"/>
        </w:rPr>
        <w:t>Совет д</w:t>
      </w:r>
      <w:r w:rsidR="00002233" w:rsidRPr="001D6D8F">
        <w:rPr>
          <w:rFonts w:ascii="Times New Roman" w:hAnsi="Times New Roman" w:cs="Times New Roman"/>
          <w:sz w:val="24"/>
          <w:szCs w:val="24"/>
          <w:lang w:val="ru-RU"/>
        </w:rPr>
        <w:t>алее подтвердил, что будет и впредь внимательно следить за ситуацией, поддержива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ть </w:t>
      </w:r>
      <w:r w:rsidR="00002233"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государства-члены в принятии соответствующих мер реагирования и 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002233"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готов 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предпринимать </w:t>
      </w:r>
      <w:r w:rsidR="00002233"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дальнейшие меры </w:t>
      </w:r>
      <w:r w:rsidRPr="001D6D8F">
        <w:rPr>
          <w:rFonts w:ascii="Times New Roman" w:hAnsi="Times New Roman" w:cs="Times New Roman"/>
          <w:sz w:val="24"/>
          <w:szCs w:val="24"/>
          <w:lang w:val="ru-RU"/>
        </w:rPr>
        <w:t xml:space="preserve">с учётом развития </w:t>
      </w:r>
      <w:r w:rsidR="00D0412E" w:rsidRPr="001D6D8F"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 w:rsidR="00002233" w:rsidRPr="001D6D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CE04B6" w:rsidRPr="001D6D8F" w:rsidSect="00D041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1B"/>
    <w:rsid w:val="00002233"/>
    <w:rsid w:val="001321E6"/>
    <w:rsid w:val="001B44A6"/>
    <w:rsid w:val="001D6D8F"/>
    <w:rsid w:val="00330A87"/>
    <w:rsid w:val="004A3ADD"/>
    <w:rsid w:val="007916E6"/>
    <w:rsid w:val="00A35A11"/>
    <w:rsid w:val="00CE04B6"/>
    <w:rsid w:val="00D0412E"/>
    <w:rsid w:val="00DA1027"/>
    <w:rsid w:val="00DE0D15"/>
    <w:rsid w:val="00D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2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Slastukhina</cp:lastModifiedBy>
  <cp:revision>6</cp:revision>
  <cp:lastPrinted>2020-03-16T06:55:00Z</cp:lastPrinted>
  <dcterms:created xsi:type="dcterms:W3CDTF">2020-03-16T08:18:00Z</dcterms:created>
  <dcterms:modified xsi:type="dcterms:W3CDTF">2020-03-16T09:32:00Z</dcterms:modified>
</cp:coreProperties>
</file>