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17" w:rsidRDefault="00EF1417" w:rsidP="00810B84"/>
    <w:p w:rsidR="00EF1417" w:rsidRPr="009970A3" w:rsidRDefault="00EF1417" w:rsidP="00810B84">
      <w:pPr>
        <w:pStyle w:val="ConsPlusNonformat"/>
        <w:jc w:val="right"/>
        <w:rPr>
          <w:sz w:val="16"/>
          <w:szCs w:val="16"/>
        </w:rPr>
      </w:pPr>
      <w:r w:rsidRPr="009970A3">
        <w:rPr>
          <w:sz w:val="16"/>
          <w:szCs w:val="16"/>
        </w:rPr>
        <w:t>УТВЕРЖДЕНО</w:t>
      </w:r>
    </w:p>
    <w:p w:rsidR="00EF1417" w:rsidRPr="009970A3" w:rsidRDefault="00EF1417" w:rsidP="00810B84">
      <w:pPr>
        <w:pStyle w:val="ConsPlusNonformat"/>
        <w:jc w:val="right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Указ Президента</w:t>
      </w:r>
    </w:p>
    <w:p w:rsidR="00EF1417" w:rsidRPr="009970A3" w:rsidRDefault="00EF1417" w:rsidP="00810B84">
      <w:pPr>
        <w:pStyle w:val="ConsPlusNonformat"/>
        <w:jc w:val="right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Республики Беларусь</w:t>
      </w:r>
    </w:p>
    <w:p w:rsidR="00EF1417" w:rsidRPr="009970A3" w:rsidRDefault="00EF1417" w:rsidP="00810B84">
      <w:pPr>
        <w:pStyle w:val="ConsPlusNonformat"/>
        <w:jc w:val="right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26.04.2010 N 200</w:t>
      </w:r>
    </w:p>
    <w:p w:rsidR="00EF1417" w:rsidRPr="009970A3" w:rsidRDefault="00EF1417" w:rsidP="00810B84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EF1417" w:rsidRPr="00005FBE" w:rsidRDefault="00EF1417" w:rsidP="00810B84">
      <w:pPr>
        <w:pStyle w:val="ConsPlusTitle"/>
        <w:jc w:val="center"/>
        <w:rPr>
          <w:rFonts w:ascii="Courier New" w:hAnsi="Courier New" w:cs="Courier New"/>
          <w:sz w:val="16"/>
          <w:szCs w:val="16"/>
        </w:rPr>
      </w:pPr>
      <w:bookmarkStart w:id="0" w:name="P126"/>
      <w:bookmarkStart w:id="1" w:name="Перечень"/>
      <w:bookmarkStart w:id="2" w:name="_GoBack"/>
      <w:bookmarkEnd w:id="0"/>
      <w:r w:rsidRPr="00005FBE">
        <w:rPr>
          <w:rFonts w:ascii="Courier New" w:hAnsi="Courier New" w:cs="Courier New"/>
          <w:sz w:val="16"/>
          <w:szCs w:val="16"/>
        </w:rPr>
        <w:t>ПЕРЕЧЕНЬ</w:t>
      </w:r>
    </w:p>
    <w:bookmarkEnd w:id="1"/>
    <w:p w:rsidR="00EF1417" w:rsidRPr="00005FBE" w:rsidRDefault="00EF1417" w:rsidP="00810B84">
      <w:pPr>
        <w:pStyle w:val="ConsPlusTitle"/>
        <w:jc w:val="center"/>
        <w:rPr>
          <w:rFonts w:ascii="Courier New" w:hAnsi="Courier New" w:cs="Courier New"/>
          <w:sz w:val="16"/>
          <w:szCs w:val="16"/>
        </w:rPr>
      </w:pPr>
      <w:r w:rsidRPr="00005FBE">
        <w:rPr>
          <w:rFonts w:ascii="Courier New" w:hAnsi="Courier New" w:cs="Courier New"/>
          <w:sz w:val="16"/>
          <w:szCs w:val="16"/>
        </w:rPr>
        <w:t>АДМИНИСТРАТИВНЫХ ПРОЦЕДУР, ОСУЩЕСТВЛЯЕМЫХ ГОСУДАРСТВЕННЫМИ ОРГАНАМИ И ИНЫМИ ОРГАНИЗАЦИЯМИ  ПО ЗАЯВЛЕНИЯМ ГРАЖДАН</w:t>
      </w:r>
    </w:p>
    <w:bookmarkEnd w:id="2"/>
    <w:p w:rsidR="00EF1417" w:rsidRPr="009970A3" w:rsidRDefault="00EF1417" w:rsidP="00810B84">
      <w:pPr>
        <w:pStyle w:val="ConsPlusNormal"/>
        <w:jc w:val="center"/>
        <w:rPr>
          <w:rFonts w:ascii="Courier New" w:hAnsi="Courier New" w:cs="Courier New"/>
          <w:sz w:val="16"/>
          <w:szCs w:val="16"/>
        </w:rPr>
      </w:pPr>
    </w:p>
    <w:p w:rsidR="00EF1417" w:rsidRPr="009970A3" w:rsidRDefault="00EF1417" w:rsidP="00810B84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──────────────────────┬────────────────────────┬──────────────────────┬──────────────────┬──────────────────┬────────────────────────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                       │                      │                  │                  │        Срок действия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                       │  Документы и (или)   │                  │                  │      справки, другого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Государственный орган  │      сведения,       │  Размер платы,   │Максимальный срок │          документа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Наименование     │ (иная организация), в  │    представляемые    │  взимаемой при   │  осуществления   │         (решения),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административной   │который гражданин должен│   гражданином для    │  осуществлении   │ административной │         выдаваемых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процедуры       │       обратиться       │    осуществления     │ административной │    процедуры     │     (принимаемого) при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                       │   административной   │  процедуры </w:t>
      </w:r>
      <w:hyperlink w:anchor="P32339" w:history="1">
        <w:r w:rsidRPr="009970A3">
          <w:rPr>
            <w:color w:val="0000FF"/>
            <w:sz w:val="16"/>
            <w:szCs w:val="16"/>
          </w:rPr>
          <w:t>&lt;**&gt;</w:t>
        </w:r>
      </w:hyperlink>
      <w:r w:rsidRPr="009970A3">
        <w:rPr>
          <w:sz w:val="16"/>
          <w:szCs w:val="16"/>
        </w:rPr>
        <w:t xml:space="preserve">  │                  │        осуществлении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                       │    процедуры </w:t>
      </w:r>
      <w:hyperlink w:anchor="P32334" w:history="1">
        <w:r w:rsidRPr="009970A3">
          <w:rPr>
            <w:color w:val="0000FF"/>
            <w:sz w:val="16"/>
            <w:szCs w:val="16"/>
          </w:rPr>
          <w:t>&lt;*&gt;</w:t>
        </w:r>
      </w:hyperlink>
      <w:r w:rsidRPr="009970A3">
        <w:rPr>
          <w:sz w:val="16"/>
          <w:szCs w:val="16"/>
        </w:rPr>
        <w:t xml:space="preserve">     │                  │                  │      административной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│                        │                      │                  │                  │          процедуры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──────────────────────┼────────────────────────┼──────────────────────┼──────────────────┼──────────────────┼────────────────────────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1           │           2            │          3           │        4         │        5         │              6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──────────────────────┴────────────────────────┴──────────────────────┴──────────────────┴──────────────────┴────────────────────────</w:t>
      </w:r>
    </w:p>
    <w:p w:rsidR="00EF1417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15.50. Государственная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регистрация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Государственном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реестре гражданских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воздушных судов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Беларусь:</w:t>
      </w:r>
    </w:p>
    <w:p w:rsidR="00EF1417" w:rsidRPr="009970A3" w:rsidRDefault="00EF1417" w:rsidP="00810B84">
      <w:pPr>
        <w:pStyle w:val="ConsPlusCell"/>
        <w:jc w:val="both"/>
        <w:outlineLvl w:val="0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15.50.1. для           Департамент по авиации   </w:t>
      </w:r>
      <w:hyperlink r:id="rId5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7 базовых           10 дней со дня   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государственной        Министерства транспорта                         величин - за        подачи заявления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регистрации            и коммуникаций           сертификат типа  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гражданского          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воздушного судна,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(кроме гражданских                              выданный компетентным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воздушных судов,                                органом иностранного   первого и второго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временно находившихся                           государства либо      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за пределами                                    международной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Беларусь, с                          организации и          5 базовых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исключением из                                  признанный в           величин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Государственного                                Республике Беларусь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реестра гражданских                             (кроме гражданских    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воздушных судов                                 воздушных судов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Беларусь)                            любительской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конструкции и          третьего 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сборочных комплектов)  четвертого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копии документов,      2 базовые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подтверждающих         величины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законность владения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гражданским воздушным  регистрацию 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судном или             и сверхлегких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приобретения его       летательных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компонентов            аппаратов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(двигателя, основных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комплектующих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изделий), - в случае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самостоятельного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изготовления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</w:t>
      </w:r>
      <w:hyperlink r:id="rId6" w:history="1">
        <w:r w:rsidRPr="009970A3">
          <w:rPr>
            <w:color w:val="0000FF"/>
            <w:sz w:val="16"/>
            <w:szCs w:val="16"/>
          </w:rPr>
          <w:t>акта</w:t>
        </w:r>
      </w:hyperlink>
      <w:r w:rsidRPr="009970A3">
        <w:rPr>
          <w:sz w:val="16"/>
          <w:szCs w:val="16"/>
        </w:rPr>
        <w:t xml:space="preserve"> приема-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передачи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- при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его наличии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7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проверки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технического состояния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составленный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технической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или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8" w:history="1">
        <w:r w:rsidRPr="009970A3">
          <w:rPr>
            <w:color w:val="0000FF"/>
            <w:sz w:val="16"/>
            <w:szCs w:val="16"/>
          </w:rPr>
          <w:t>свидетельство</w:t>
        </w:r>
      </w:hyperlink>
      <w:r w:rsidRPr="009970A3">
        <w:rPr>
          <w:sz w:val="16"/>
          <w:szCs w:val="16"/>
        </w:rPr>
        <w:t xml:space="preserve"> об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исключении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из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реестра воздушных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судов иностранного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государства - для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государственной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регистрации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которое до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приобретения состояло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 реестре воздушных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судов иностранного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государства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документ,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подтверждающий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внесение платы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15.50.2. для           Департамент по авиации   </w:t>
      </w:r>
      <w:hyperlink r:id="rId9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7 базовых           10 дней со дня   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государственной        Министерства транспорта                         </w:t>
      </w:r>
      <w:hyperlink r:id="rId10" w:history="1">
        <w:r w:rsidRPr="009970A3">
          <w:rPr>
            <w:color w:val="0000FF"/>
            <w:sz w:val="16"/>
            <w:szCs w:val="16"/>
          </w:rPr>
          <w:t>величин</w:t>
        </w:r>
      </w:hyperlink>
      <w:r w:rsidRPr="009970A3">
        <w:rPr>
          <w:sz w:val="16"/>
          <w:szCs w:val="16"/>
        </w:rPr>
        <w:t xml:space="preserve"> - за        подачи заявления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регистрации            и коммуникаций           </w:t>
      </w:r>
      <w:hyperlink r:id="rId11" w:history="1">
        <w:r w:rsidRPr="009970A3">
          <w:rPr>
            <w:color w:val="0000FF"/>
            <w:sz w:val="16"/>
            <w:szCs w:val="16"/>
          </w:rPr>
          <w:t>свидетельство</w:t>
        </w:r>
      </w:hyperlink>
      <w:r w:rsidRPr="009970A3">
        <w:rPr>
          <w:sz w:val="16"/>
          <w:szCs w:val="16"/>
        </w:rPr>
        <w:t xml:space="preserve"> об 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исключении            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судна,                               гражданского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временно находившегося                          воздушного судна из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за пределами                                    реестра воздушных      первого и второго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Беларусь,                            судов иностранного    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с исключением из                                государства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Государственного                                                       5 базовых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реестра гражданских                             копия </w:t>
      </w:r>
      <w:hyperlink r:id="rId12" w:history="1">
        <w:r w:rsidRPr="009970A3">
          <w:rPr>
            <w:color w:val="0000FF"/>
            <w:sz w:val="16"/>
            <w:szCs w:val="16"/>
          </w:rPr>
          <w:t>акта</w:t>
        </w:r>
      </w:hyperlink>
      <w:r w:rsidRPr="009970A3">
        <w:rPr>
          <w:sz w:val="16"/>
          <w:szCs w:val="16"/>
        </w:rPr>
        <w:t xml:space="preserve"> приема-     </w:t>
      </w:r>
      <w:hyperlink r:id="rId13" w:history="1">
        <w:r w:rsidRPr="009970A3">
          <w:rPr>
            <w:color w:val="0000FF"/>
            <w:sz w:val="16"/>
            <w:szCs w:val="16"/>
          </w:rPr>
          <w:t>величин</w:t>
        </w:r>
      </w:hyperlink>
      <w:r w:rsidRPr="009970A3">
        <w:rPr>
          <w:sz w:val="16"/>
          <w:szCs w:val="16"/>
        </w:rPr>
        <w:t xml:space="preserve">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воздушных судов                                 передачи гражданского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                             воздушного судна - при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его наличии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документ,              третьего 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подтверждающий         четвертого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внесение платы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2 базовые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</w:t>
      </w:r>
      <w:hyperlink r:id="rId14" w:history="1">
        <w:r w:rsidRPr="009970A3">
          <w:rPr>
            <w:color w:val="0000FF"/>
            <w:sz w:val="16"/>
            <w:szCs w:val="16"/>
          </w:rPr>
          <w:t>величины</w:t>
        </w:r>
      </w:hyperlink>
      <w:r w:rsidRPr="009970A3">
        <w:rPr>
          <w:sz w:val="16"/>
          <w:szCs w:val="16"/>
        </w:rPr>
        <w:t xml:space="preserve">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регистрацию 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и сверхлегких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летательных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аппаратов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15.50.3. для           Департамент по авиации   </w:t>
      </w:r>
      <w:hyperlink r:id="rId15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7 базовых           10 дней со дня   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перерегистрации        Министерства транспорта                         </w:t>
      </w:r>
      <w:hyperlink r:id="rId16" w:history="1">
        <w:r w:rsidRPr="009970A3">
          <w:rPr>
            <w:color w:val="0000FF"/>
            <w:sz w:val="16"/>
            <w:szCs w:val="16"/>
          </w:rPr>
          <w:t>величин</w:t>
        </w:r>
      </w:hyperlink>
      <w:r w:rsidRPr="009970A3">
        <w:rPr>
          <w:sz w:val="16"/>
          <w:szCs w:val="16"/>
        </w:rPr>
        <w:t xml:space="preserve"> - за        подачи заявления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и коммуникаций           копии документов,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подтверждающих        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законность владения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гражданским воздушным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судном или             первого и второго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приобретения его      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компонентов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(двигателя, основных   5 базовых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комплектующих изделий) </w:t>
      </w:r>
      <w:hyperlink r:id="rId17" w:history="1">
        <w:r w:rsidRPr="009970A3">
          <w:rPr>
            <w:color w:val="0000FF"/>
            <w:sz w:val="16"/>
            <w:szCs w:val="16"/>
          </w:rPr>
          <w:t>величин</w:t>
        </w:r>
      </w:hyperlink>
      <w:r w:rsidRPr="009970A3">
        <w:rPr>
          <w:sz w:val="16"/>
          <w:szCs w:val="16"/>
        </w:rPr>
        <w:t xml:space="preserve">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</w:t>
      </w:r>
      <w:hyperlink r:id="rId18" w:history="1">
        <w:r w:rsidRPr="009970A3">
          <w:rPr>
            <w:color w:val="0000FF"/>
            <w:sz w:val="16"/>
            <w:szCs w:val="16"/>
          </w:rPr>
          <w:t>акта</w:t>
        </w:r>
      </w:hyperlink>
      <w:r w:rsidRPr="009970A3">
        <w:rPr>
          <w:sz w:val="16"/>
          <w:szCs w:val="16"/>
        </w:rPr>
        <w:t xml:space="preserve"> приема-     регистрацию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передачи гражданского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- при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его наличии            третьего 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четвертого класса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документ,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подтверждающий         2 базовые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внесение платы         </w:t>
      </w:r>
      <w:hyperlink r:id="rId19" w:history="1">
        <w:r w:rsidRPr="009970A3">
          <w:rPr>
            <w:color w:val="0000FF"/>
            <w:sz w:val="16"/>
            <w:szCs w:val="16"/>
          </w:rPr>
          <w:t>величины</w:t>
        </w:r>
      </w:hyperlink>
      <w:r w:rsidRPr="009970A3">
        <w:rPr>
          <w:sz w:val="16"/>
          <w:szCs w:val="16"/>
        </w:rPr>
        <w:t xml:space="preserve"> - за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государственную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регистрацию 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и сверхлегких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летательных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аппаратов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15.51. Исключение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из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реестра гражданских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воздушных судов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Беларусь: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15.51.1. при списании  Департамент по авиации   заявление              бесплатно           10 дней со дня   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или снятии с           Министерства транспорта                                             подачи заявления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эксплуатации           и коммуникаций           документ,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подтверждающий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списание или снятие с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эксплуатации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регистрационное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0" w:history="1">
        <w:r w:rsidRPr="009970A3">
          <w:rPr>
            <w:color w:val="0000FF"/>
            <w:sz w:val="16"/>
            <w:szCs w:val="16"/>
          </w:rPr>
          <w:t>удостоверение</w:t>
        </w:r>
      </w:hyperlink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1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(удостоверение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к полетам)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2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по шуму 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местности - при его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наличии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15.51.2. при продаже   Департамент по авиации   заявление              бесплатно           5 рабочих дней со бессрочно - для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гражданского           Министерства транспорта                                             дня подачи        </w:t>
      </w:r>
      <w:hyperlink r:id="rId23" w:history="1">
        <w:r w:rsidRPr="009970A3">
          <w:rPr>
            <w:color w:val="0000FF"/>
            <w:sz w:val="16"/>
            <w:szCs w:val="16"/>
          </w:rPr>
          <w:t>свидетельства</w:t>
        </w:r>
      </w:hyperlink>
      <w:r w:rsidRPr="009970A3">
        <w:rPr>
          <w:sz w:val="16"/>
          <w:szCs w:val="16"/>
        </w:rPr>
        <w:t xml:space="preserve"> об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за    и коммуникаций           копия договора купли-                      заявления         исключении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пределы Республики                              продажи гражданского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Беларусь                                        воздушного судна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                                      из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</w:t>
      </w:r>
      <w:hyperlink r:id="rId24" w:history="1">
        <w:r w:rsidRPr="009970A3">
          <w:rPr>
            <w:color w:val="0000FF"/>
            <w:sz w:val="16"/>
            <w:szCs w:val="16"/>
          </w:rPr>
          <w:t>акта</w:t>
        </w:r>
      </w:hyperlink>
      <w:r w:rsidRPr="009970A3">
        <w:rPr>
          <w:sz w:val="16"/>
          <w:szCs w:val="16"/>
        </w:rPr>
        <w:t xml:space="preserve"> приема-                                           Государственного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передачи гражданского                                        реестра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                                            гражданских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                                      воздушных судов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регистрационное                                              Республики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5" w:history="1">
        <w:r w:rsidRPr="009970A3">
          <w:rPr>
            <w:color w:val="0000FF"/>
            <w:sz w:val="16"/>
            <w:szCs w:val="16"/>
          </w:rPr>
          <w:t>удостоверение</w:t>
        </w:r>
      </w:hyperlink>
      <w:r w:rsidRPr="009970A3">
        <w:rPr>
          <w:sz w:val="16"/>
          <w:szCs w:val="16"/>
        </w:rPr>
        <w:t xml:space="preserve">                                                Беларусь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6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летной                                            до момента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                                                    перелета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(удостоверение о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к полетам)                                          воздушного судна к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                                      месту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7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по шуму на                                        базирования - для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местности - при его                                          экспортного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наличии                                                      сертификата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15.51.3. при передаче  Департамент по авиации   заявление              бесплатно           10 дней со дня    на срок действия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Министерства транспорта                                             подачи заявления  договора аренды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в     и коммуникаций           копия договора аренды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аренду за пределы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Республики Беларусь                             регистрационное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8" w:history="1">
        <w:r w:rsidRPr="009970A3">
          <w:rPr>
            <w:color w:val="0000FF"/>
            <w:sz w:val="16"/>
            <w:szCs w:val="16"/>
          </w:rPr>
          <w:t>удостоверение</w:t>
        </w:r>
      </w:hyperlink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29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(удостоверение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к полетам)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30" w:history="1">
        <w:r w:rsidRPr="009970A3">
          <w:rPr>
            <w:color w:val="0000FF"/>
            <w:sz w:val="16"/>
            <w:szCs w:val="16"/>
          </w:rPr>
          <w:t>сертификат</w:t>
        </w:r>
      </w:hyperlink>
      <w:r w:rsidRPr="009970A3">
        <w:rPr>
          <w:sz w:val="16"/>
          <w:szCs w:val="16"/>
        </w:rPr>
        <w:t xml:space="preserve"> по шуму 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местности - при его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наличии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15.52. Выдача          Департамент по авиации   </w:t>
      </w:r>
      <w:hyperlink r:id="rId31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с указанием  бесплатно          10 дней со дня    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дубликата              Министерства транспорта  причин утраты                             подачи </w:t>
      </w:r>
      <w:hyperlink r:id="rId32" w:history="1">
        <w:r w:rsidRPr="009970A3">
          <w:rPr>
            <w:color w:val="0000FF"/>
            <w:sz w:val="16"/>
            <w:szCs w:val="16"/>
          </w:rPr>
          <w:t>заявления</w:t>
        </w:r>
      </w:hyperlink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регистрационного       и коммуникаций           регистрационного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удостоверения                                   удостоверения или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приведения его 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пришедшее в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регистрационное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33" w:history="1">
        <w:r w:rsidRPr="009970A3">
          <w:rPr>
            <w:color w:val="0000FF"/>
            <w:sz w:val="16"/>
            <w:szCs w:val="16"/>
          </w:rPr>
          <w:t>удостоверение</w:t>
        </w:r>
      </w:hyperlink>
      <w:r w:rsidRPr="009970A3">
        <w:rPr>
          <w:sz w:val="16"/>
          <w:szCs w:val="16"/>
        </w:rPr>
        <w:t xml:space="preserve"> - 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случае, если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регистрационное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удостоверение пришло 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15.53. Выдача          Департамент по авиации   </w:t>
      </w:r>
      <w:hyperlink r:id="rId34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бесплатно          10 дней со дня     2 года - для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hyperlink r:id="rId35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летной     Министерства транспорта                                            подачи </w:t>
      </w:r>
      <w:hyperlink r:id="rId36" w:history="1">
        <w:r w:rsidRPr="009970A3">
          <w:rPr>
            <w:color w:val="0000FF"/>
            <w:sz w:val="16"/>
            <w:szCs w:val="16"/>
          </w:rPr>
          <w:t>заявления</w:t>
        </w:r>
      </w:hyperlink>
      <w:r w:rsidRPr="009970A3">
        <w:rPr>
          <w:sz w:val="16"/>
          <w:szCs w:val="16"/>
        </w:rPr>
        <w:t xml:space="preserve">   гражданских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годности гражданского  и коммуникаций           регистрационное                                              воздушных судов,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воздушного судна                                </w:t>
      </w:r>
      <w:hyperlink r:id="rId37" w:history="1">
        <w:r w:rsidRPr="009970A3">
          <w:rPr>
            <w:color w:val="0000FF"/>
            <w:sz w:val="16"/>
            <w:szCs w:val="16"/>
          </w:rPr>
          <w:t>удостоверение</w:t>
        </w:r>
      </w:hyperlink>
      <w:r w:rsidRPr="009970A3">
        <w:rPr>
          <w:sz w:val="16"/>
          <w:szCs w:val="16"/>
        </w:rPr>
        <w:t xml:space="preserve">                                                имеющих сертификат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(удостоверения о                                                                                             типа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годности к полетам)                             экспортный </w:t>
      </w:r>
      <w:hyperlink r:id="rId38" w:history="1">
        <w:r w:rsidRPr="009970A3">
          <w:rPr>
            <w:color w:val="0000FF"/>
            <w:sz w:val="16"/>
            <w:szCs w:val="16"/>
          </w:rPr>
          <w:t>сертификат</w:t>
        </w:r>
      </w:hyperlink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летной годности,                                             1 год со дня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выданный компетентным                                        изготовления или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органом иностранного                                         последнего ремонта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государства, - в                                             воздушного судна -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случае перелета в                                            для гражданских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Республику Беларусь                                          воздушных судов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                                                             любительской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39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проверки                                                 конструкции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технического состояния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составленный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технической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или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документа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последнем определении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массы и центровки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40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контрольного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полета (облета)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15.54. Продление срока Департамент по авиации   </w:t>
      </w:r>
      <w:hyperlink r:id="rId41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бесплатно          10 дней со дня     на оставшийся срок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действия </w:t>
      </w:r>
      <w:hyperlink r:id="rId42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  Министерства транспорта                                            подачи </w:t>
      </w:r>
      <w:hyperlink r:id="rId43" w:history="1">
        <w:r w:rsidRPr="009970A3">
          <w:rPr>
            <w:color w:val="0000FF"/>
            <w:sz w:val="16"/>
            <w:szCs w:val="16"/>
          </w:rPr>
          <w:t>заявления</w:t>
        </w:r>
      </w:hyperlink>
      <w:r w:rsidRPr="009970A3">
        <w:rPr>
          <w:sz w:val="16"/>
          <w:szCs w:val="16"/>
        </w:rPr>
        <w:t xml:space="preserve">   назначенного или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летной годности        и коммуникаций           </w:t>
      </w:r>
      <w:hyperlink r:id="rId44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проверки                                                 межремонтного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технического состояния                                       ресурса (срока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гражданского                                                 службы)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(удостоверения о                                воздушного судна,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годности к полетам)                             составленный 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технической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или комиссией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эксплуатанта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документа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последнем определении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массы и центровки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</w:t>
      </w:r>
      <w:hyperlink r:id="rId45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контрольного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полета (облета)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формуляр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с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записью ремонтной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организации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выполнении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капитального ремонта,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установлении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межремонтного ресурса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(срока службы) - для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прошедшего ремонт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15.55. Выдача          Департамент по авиации   заявление с указанием  бесплатно          10 дней со дня     на срок действия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дубликата </w:t>
      </w:r>
      <w:hyperlink r:id="rId46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 Министерства транспорта  причин утраты                             подачи заявления   сертификата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летной годности        и коммуникаций           </w:t>
      </w:r>
      <w:hyperlink r:id="rId47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гражданского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(удостоверения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(удостоверения о                                годности к полетам)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годности к полетам)                             или приведения его в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пришедший в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сертификат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(удостоверение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к полетам) -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 случае, если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сертификат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(удостоверение 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годности к полетам)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пришел в негодность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15.56. Выдача          Департамент по авиации   заявление              бесплатно          1 месяц со дня     на срок действия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hyperlink r:id="rId48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одобрения  Министерства транспорта                                            подачи заявления   сертификата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hyperlink r:id="rId49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летной     и коммуникаций           действующий сертификат                                      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годности гражданского                           летной годности,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судна,                               выданный компетентным                                        воздушного судна,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выданного компетентным                          органом иностранного                                         выданного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органом иностранного                            государства                                                  компетентным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государства                                                                                                  органом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сертификата типа                                       иностранного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с перечнем данных к                                          государства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нему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полный комплект всех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бюллетеней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руководство по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технической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эксплуатации и ремонту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руководство по летной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эксплуатации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отчета по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инспектированию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 при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выдаче (последнем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продлении) сертификата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летной годности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отчета по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определению массы 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центровки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копия отчета о летных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испытаниях (если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проводились)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15.57. Выдача          Департамент по авиации   заявление от комиссии  бесплатно          10 рабочих дней со на период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временного </w:t>
      </w:r>
      <w:hyperlink r:id="rId50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Министерства транспорта  по испытаниям                             дня подачи         проведения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летной годности        и коммуникаций                                                     заявления          государственных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гражданского                                    </w:t>
      </w:r>
      <w:hyperlink r:id="rId51" w:history="1">
        <w:r w:rsidRPr="009970A3">
          <w:rPr>
            <w:color w:val="0000FF"/>
            <w:sz w:val="16"/>
            <w:szCs w:val="16"/>
          </w:rPr>
          <w:t>акт</w:t>
        </w:r>
      </w:hyperlink>
      <w:r w:rsidRPr="009970A3">
        <w:rPr>
          <w:sz w:val="16"/>
          <w:szCs w:val="16"/>
        </w:rPr>
        <w:t xml:space="preserve"> проверки                                                 или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судна,                               технического состояния                                       эксплуатационных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проходящего                                     гражданского                                                 испытаний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государственные или                             воздушного судна,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эксплуатационные                                составленный комиссией                                       воздушного судна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испытания                                       по испытаниям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15.58. Выдача          Департамент по авиации   </w:t>
      </w:r>
      <w:hyperlink r:id="rId52" w:history="1">
        <w:r w:rsidRPr="009970A3">
          <w:rPr>
            <w:color w:val="0000FF"/>
            <w:sz w:val="16"/>
            <w:szCs w:val="16"/>
          </w:rPr>
          <w:t>заявление</w:t>
        </w:r>
      </w:hyperlink>
      <w:r w:rsidRPr="009970A3">
        <w:rPr>
          <w:sz w:val="16"/>
          <w:szCs w:val="16"/>
        </w:rPr>
        <w:t xml:space="preserve">              бесплатно          10 рабочих дней со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hyperlink r:id="rId53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по шуму на Министерства транспорта                                            дня подачи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местности гражданского и коммуникаций           сертификат типа по                        </w:t>
      </w:r>
      <w:hyperlink r:id="rId54" w:history="1">
        <w:r w:rsidRPr="009970A3">
          <w:rPr>
            <w:color w:val="0000FF"/>
            <w:sz w:val="16"/>
            <w:szCs w:val="16"/>
          </w:rPr>
          <w:t>заявления</w:t>
        </w:r>
      </w:hyperlink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                                шуму на местности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воздушного судна,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выданный компетентным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органом иностранного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 xml:space="preserve">                                                государства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15.59. Выдача          Департамент по авиации   заявление              бесплатно          10 рабочих дней со бессрочно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экспортного            Министерства транспорта                                            дня подачи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hyperlink r:id="rId55" w:history="1">
        <w:r w:rsidRPr="009970A3">
          <w:rPr>
            <w:color w:val="0000FF"/>
            <w:sz w:val="16"/>
            <w:szCs w:val="16"/>
          </w:rPr>
          <w:t>сертификата</w:t>
        </w:r>
      </w:hyperlink>
      <w:r w:rsidRPr="009970A3">
        <w:rPr>
          <w:sz w:val="16"/>
          <w:szCs w:val="16"/>
        </w:rPr>
        <w:t xml:space="preserve"> летной     и коммуникаций                                                     заявления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годности гражданского</w:t>
      </w:r>
    </w:p>
    <w:p w:rsidR="00EF1417" w:rsidRPr="009970A3" w:rsidRDefault="00EF1417" w:rsidP="00810B84">
      <w:pPr>
        <w:pStyle w:val="ConsPlusCell"/>
        <w:jc w:val="both"/>
        <w:rPr>
          <w:sz w:val="16"/>
          <w:szCs w:val="16"/>
        </w:rPr>
      </w:pPr>
      <w:r w:rsidRPr="009970A3">
        <w:rPr>
          <w:sz w:val="16"/>
          <w:szCs w:val="16"/>
        </w:rPr>
        <w:t>воздушного судна</w:t>
      </w:r>
    </w:p>
    <w:p w:rsidR="00EF1417" w:rsidRPr="009970A3" w:rsidRDefault="00EF1417" w:rsidP="00810B84">
      <w:pPr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1.1.5. о постановке на местный исполнительный и </w:t>
      </w:r>
      <w:hyperlink r:id="rId56" w:history="1">
        <w:r w:rsidRPr="00947B02">
          <w:rPr>
            <w:color w:val="0000FF"/>
            <w:sz w:val="16"/>
            <w:szCs w:val="16"/>
          </w:rPr>
          <w:t>заявление</w:t>
        </w:r>
      </w:hyperlink>
      <w:r w:rsidRPr="00947B02">
        <w:rPr>
          <w:sz w:val="16"/>
          <w:szCs w:val="16"/>
        </w:rPr>
        <w:t xml:space="preserve">              бесплатно          1 месяц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учет (восстановлении   распорядительный орган,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на учете) граждан,     организация по месту     паспорта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нуждающихся в          работы, службы,          </w:t>
      </w:r>
      <w:hyperlink r:id="rId57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улучшении жилищных  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условий           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граждан, </w:t>
      </w:r>
      <w:hyperlink r:id="rId58" w:history="1">
        <w:r w:rsidRPr="00947B02">
          <w:rPr>
            <w:color w:val="0000FF"/>
            <w:sz w:val="16"/>
            <w:szCs w:val="16"/>
          </w:rPr>
          <w:t>свидетельства</w:t>
        </w:r>
      </w:hyperlink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о рождении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несовершеннолетних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детей, принимаемых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 нуждающихся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улучшении жилищных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условий и (или)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состоявших на таком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документы,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подтверждающие право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 внеочередное или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первоочередное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предоставление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помещения,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наличия такого права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</w:t>
      </w:r>
      <w:hyperlink r:id="rId59" w:history="1">
        <w:r w:rsidRPr="00947B02">
          <w:rPr>
            <w:color w:val="0000FF"/>
            <w:sz w:val="16"/>
            <w:szCs w:val="16"/>
          </w:rPr>
          <w:t>сведения</w:t>
        </w:r>
      </w:hyperlink>
      <w:r w:rsidRPr="00947B02">
        <w:rPr>
          <w:sz w:val="16"/>
          <w:szCs w:val="16"/>
        </w:rPr>
        <w:t xml:space="preserve"> о доходе 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имуществе каждого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члена семьи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постановки на учет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(восстановления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учете) граждан,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имеющих право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получение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 социального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пользования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зависимости от 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дохода и имущества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1.1.5-1. о внесении    местный исполнительный   заявление              бесплатно          1 месяц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изменений в состав     и распорядительный     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семьи, с которым       орган, организация по    паспорта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гражданин состоит на   месту работы, службы,    </w:t>
      </w:r>
      <w:hyperlink r:id="rId60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учете нуждающихся в 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улучшении жилищных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условий (в случае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увеличения состава                              граждан,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семьи)                                          </w:t>
      </w:r>
      <w:hyperlink r:id="rId61" w:history="1">
        <w:r w:rsidRPr="00947B02">
          <w:rPr>
            <w:color w:val="0000FF"/>
            <w:sz w:val="16"/>
            <w:szCs w:val="16"/>
          </w:rPr>
          <w:t>свидетельства</w:t>
        </w:r>
      </w:hyperlink>
      <w:r w:rsidRPr="00947B02">
        <w:rPr>
          <w:sz w:val="16"/>
          <w:szCs w:val="16"/>
        </w:rPr>
        <w:t xml:space="preserve"> 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рождении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несовершеннолетних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детей, принимаемых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 нуждающихся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улучшении жилищных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условий и (или)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состоявших на таком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документы,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подтверждающие право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 внеочередное или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первоочередное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предоставление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помещения,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наличия такого права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</w:t>
      </w:r>
      <w:hyperlink r:id="rId62" w:history="1">
        <w:r w:rsidRPr="00947B02">
          <w:rPr>
            <w:color w:val="0000FF"/>
            <w:sz w:val="16"/>
            <w:szCs w:val="16"/>
          </w:rPr>
          <w:t>сведения</w:t>
        </w:r>
      </w:hyperlink>
      <w:r w:rsidRPr="00947B02">
        <w:rPr>
          <w:sz w:val="16"/>
          <w:szCs w:val="16"/>
        </w:rPr>
        <w:t xml:space="preserve"> о доходе 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имуществе каждого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члена семьи - при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наличии права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получение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 социального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пользования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зависимости от дохода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 имущества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1.1.5-2. о внесении    местный исполнительный   заявление              бесплатно          15 дней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изменений в состав     и распорядительный     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семьи, с которым       орган, организация по    паспорта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гражданин состоит на   месту работы, службы,    </w:t>
      </w:r>
      <w:hyperlink r:id="rId63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учете нуждающихся в 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улучшении жилищных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условий (в случае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уменьшения состава                              граждан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семьи)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1.1.5-3. о включении   местный исполнительный   заявление              бесплатно          15 дней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в отдельные </w:t>
      </w:r>
      <w:hyperlink r:id="rId64" w:history="1">
        <w:r w:rsidRPr="00947B02">
          <w:rPr>
            <w:color w:val="0000FF"/>
            <w:sz w:val="16"/>
            <w:szCs w:val="16"/>
          </w:rPr>
          <w:t>списки</w:t>
        </w:r>
      </w:hyperlink>
      <w:r w:rsidRPr="00947B02">
        <w:rPr>
          <w:sz w:val="16"/>
          <w:szCs w:val="16"/>
        </w:rPr>
        <w:t xml:space="preserve">     и распорядительный     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учета нуждающихся в    орган, организация по    паспорта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улучшении жилищных     месту работы, службы,    </w:t>
      </w:r>
      <w:hyperlink r:id="rId65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условий             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граждан,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</w:t>
      </w:r>
      <w:hyperlink r:id="rId66" w:history="1">
        <w:r w:rsidRPr="00947B02">
          <w:rPr>
            <w:color w:val="0000FF"/>
            <w:sz w:val="16"/>
            <w:szCs w:val="16"/>
          </w:rPr>
          <w:t>свидетельства</w:t>
        </w:r>
      </w:hyperlink>
      <w:r w:rsidRPr="00947B02">
        <w:rPr>
          <w:sz w:val="16"/>
          <w:szCs w:val="16"/>
        </w:rPr>
        <w:t xml:space="preserve"> 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рождении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несовершеннолетних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детей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документы,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подтверждающие право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 внеочередное или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первоочередное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предоставление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помещения,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наличия такого права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</w:t>
      </w:r>
      <w:hyperlink r:id="rId67" w:history="1">
        <w:r w:rsidRPr="00947B02">
          <w:rPr>
            <w:color w:val="0000FF"/>
            <w:sz w:val="16"/>
            <w:szCs w:val="16"/>
          </w:rPr>
          <w:t>сведения</w:t>
        </w:r>
      </w:hyperlink>
      <w:r w:rsidRPr="00947B02">
        <w:rPr>
          <w:sz w:val="16"/>
          <w:szCs w:val="16"/>
        </w:rPr>
        <w:t xml:space="preserve"> о доходе 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имуществе каждого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члена семьи - при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наличии права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получение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 социального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пользования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зависимости от дохода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 имущества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1.1.6. о разделе       местный исполнительный и заявление              бесплатно          1 месяц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(объединении) очереди, распорядительный орган,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о переоформлении       организация по месту     </w:t>
      </w:r>
      <w:hyperlink r:id="rId68" w:history="1">
        <w:r w:rsidRPr="00947B02">
          <w:rPr>
            <w:color w:val="0000FF"/>
            <w:sz w:val="16"/>
            <w:szCs w:val="16"/>
          </w:rPr>
          <w:t>паспорта</w:t>
        </w:r>
      </w:hyperlink>
      <w:r w:rsidRPr="00947B02">
        <w:rPr>
          <w:sz w:val="16"/>
          <w:szCs w:val="16"/>
        </w:rPr>
        <w:t xml:space="preserve">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очереди с гражданина   работы, службы,          </w:t>
      </w:r>
      <w:hyperlink r:id="rId69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на совершеннолетнего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члена его семьи   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граждан, </w:t>
      </w:r>
      <w:hyperlink r:id="rId70" w:history="1">
        <w:r w:rsidRPr="00947B02">
          <w:rPr>
            <w:color w:val="0000FF"/>
            <w:sz w:val="16"/>
            <w:szCs w:val="16"/>
          </w:rPr>
          <w:t>свидетельства</w:t>
        </w:r>
      </w:hyperlink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о рождении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несовершеннолетних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детей, принимаемых на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 нуждающихся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улучшении жилищных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условий и (или)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состоящих на таком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учете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документы,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подтверждающие право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 внеочередное или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первоочередное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предоставление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помещения,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наличия такого права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</w:t>
      </w:r>
      <w:hyperlink r:id="rId71" w:history="1">
        <w:r w:rsidRPr="00947B02">
          <w:rPr>
            <w:color w:val="0000FF"/>
            <w:sz w:val="16"/>
            <w:szCs w:val="16"/>
          </w:rPr>
          <w:t>сведения</w:t>
        </w:r>
      </w:hyperlink>
      <w:r w:rsidRPr="00947B02">
        <w:rPr>
          <w:sz w:val="16"/>
          <w:szCs w:val="16"/>
        </w:rPr>
        <w:t xml:space="preserve"> о доходе и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имуществе каждого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члена семьи - в случае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постановки на учет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граждан, имеющих право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на получение жилого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помещения социального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пользования в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зависимости от 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дохода и имущества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1.1.7. о снятии        местный исполнительный и заявление              бесплатно          15 дней со дня     бессрочно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граждан с учета        распорядительный орган,                                            подачи заявления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нуждающихся в          организация по месту     паспорта или иные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улучшении жилищных     работы, службы,          </w:t>
      </w:r>
      <w:hyperlink r:id="rId72" w:history="1">
        <w:r w:rsidRPr="00947B02">
          <w:rPr>
            <w:color w:val="0000FF"/>
            <w:sz w:val="16"/>
            <w:szCs w:val="16"/>
          </w:rPr>
          <w:t>документы</w:t>
        </w:r>
      </w:hyperlink>
      <w:r w:rsidRPr="00947B02">
        <w:rPr>
          <w:sz w:val="16"/>
          <w:szCs w:val="16"/>
        </w:rPr>
        <w:t>,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>условий                сельскохозяйственная     удостоверяющие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организация              личность всех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совершеннолетних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  <w:r w:rsidRPr="00947B02">
        <w:rPr>
          <w:sz w:val="16"/>
          <w:szCs w:val="16"/>
        </w:rPr>
        <w:t xml:space="preserve">                                                граждан</w:t>
      </w:r>
    </w:p>
    <w:p w:rsidR="00EF1417" w:rsidRPr="00947B0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1.3.1. о </w:t>
      </w:r>
      <w:hyperlink r:id="rId73" w:history="1">
        <w:r w:rsidRPr="00EE4562">
          <w:rPr>
            <w:color w:val="0000FF"/>
            <w:sz w:val="16"/>
            <w:szCs w:val="16"/>
          </w:rPr>
          <w:t>состоянии</w:t>
        </w:r>
      </w:hyperlink>
      <w:r w:rsidRPr="00EE4562">
        <w:rPr>
          <w:sz w:val="16"/>
          <w:szCs w:val="16"/>
        </w:rPr>
        <w:t xml:space="preserve"> на  местный исполнительный и паспорт или иной       бесплатно          в день обращения   6 месяцев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учете нуждающихся в    распорядительный орган,  </w:t>
      </w:r>
      <w:hyperlink r:id="rId74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улучшении жилищных     организация по месту   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условий                работы, службы,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сельскохозяйственная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организация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2.1. Выдача выписки   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(копии) из трудовой    работы, службы       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книжки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2.2. Выдача </w:t>
      </w:r>
      <w:hyperlink r:id="rId75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месте работы, службы и работы, службы, орган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занимаемой должности   по труду, занятости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защите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месту нахождения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организации, в которой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гражданин проходит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альтернативную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2.3. Выдача </w:t>
      </w:r>
      <w:hyperlink r:id="rId76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периоде работы, службы работы, службы, орган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по труду, занятости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защите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месту нахождения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организации, в которой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гражданин проходил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альтернативную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2.25. Выдача </w:t>
      </w:r>
      <w:hyperlink r:id="rId77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нахождении в отпуске   работы, службы       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 уходу за ребенком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 достижения им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возраста 3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3.9. Выдача            государственный орган    заявление              бесплатно          5 дней после       на срок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hyperlink r:id="rId78" w:history="1">
        <w:r w:rsidRPr="00EE4562">
          <w:rPr>
            <w:color w:val="0000FF"/>
            <w:sz w:val="16"/>
            <w:szCs w:val="16"/>
          </w:rPr>
          <w:t>удостоверения</w:t>
        </w:r>
      </w:hyperlink>
      <w:r w:rsidRPr="00EE4562">
        <w:rPr>
          <w:sz w:val="16"/>
          <w:szCs w:val="16"/>
        </w:rPr>
        <w:t xml:space="preserve">          (организация),                                                     вынесения          установления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пострадавшего от       комиссия которого        паспорт или иной                          комиссией          инвалидности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катастрофы на          приняла решение об       </w:t>
      </w:r>
      <w:hyperlink r:id="rId79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соответствующего   для инвалидов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Чернобыльской АЭС,     установлении статуса     удостоверяющий                            решения            (детей-инвалидов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других радиационных    участника ликвидации     личность                                                     в возрасте до 18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аварий                 последствий катастрофы                                                                лет), в отношении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на Чернобыльской АЭС,    две фотографии                                               которых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других радиационных      заявителя размером                                           установлена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аварий (статуса          30 x 40 мм                                                   причинная связь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потерпевшего от                                                                       увечья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катастрофы на                                                                         заболевания,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Чернобыльской АЭС,                                                                    приведших 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других радиационных                                                                   инвалидности, с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аварий)                                                                               катастрофой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Чернобыльской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АЭС, другими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радиационными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авариями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на срок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постоянного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(преимущественного)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проживания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населенном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пункте,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находящемся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территории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радиоактивного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загрязнения,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для граждан,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проживающих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территории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радиоактивного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загрязнения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бессрочно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                   иных лиц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3.10. Выдача </w:t>
      </w:r>
      <w:hyperlink r:id="rId80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организация, выдавшая    паспорт или иной       бесплатно          15 дней со дня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работе участника       удостоверение            </w:t>
      </w:r>
      <w:hyperlink r:id="rId81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обращения, 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ликвидации последствий пострадавшего от         удостоверяющий                            случае запроса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катастрофы на          катастрофы на            личность 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Чернобыльской АЭС,     Чернобыльской АЭС,                                                 сведений из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других радиационных    других радиационных              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аварий в зонах         аварий           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радиоактивного                                                                            организаций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загрязнения                                                        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3.21. Выдача           организация, орган,      заявление с указанием  бесплатно          10 дней со дня     на срок действия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дубликатов             выдавшие удостоверение   причин утраты                             подачи заявления   удостоверения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удостоверений,                                  удостоверения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указанных в пунктах                             приведения его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hyperlink w:anchor="P5295" w:history="1">
        <w:r w:rsidRPr="00EE4562">
          <w:rPr>
            <w:color w:val="0000FF"/>
            <w:sz w:val="16"/>
            <w:szCs w:val="16"/>
          </w:rPr>
          <w:t>3.1</w:t>
        </w:r>
      </w:hyperlink>
      <w:r w:rsidRPr="00EE4562">
        <w:rPr>
          <w:sz w:val="16"/>
          <w:szCs w:val="16"/>
        </w:rPr>
        <w:t xml:space="preserve"> - </w:t>
      </w:r>
      <w:hyperlink w:anchor="P5387" w:history="1">
        <w:r w:rsidRPr="00EE4562">
          <w:rPr>
            <w:color w:val="0000FF"/>
            <w:sz w:val="16"/>
            <w:szCs w:val="16"/>
          </w:rPr>
          <w:t>3.6</w:t>
        </w:r>
      </w:hyperlink>
      <w:r w:rsidRPr="00EE4562">
        <w:rPr>
          <w:sz w:val="16"/>
          <w:szCs w:val="16"/>
        </w:rPr>
        <w:t xml:space="preserve">, </w:t>
      </w:r>
      <w:hyperlink w:anchor="P5429" w:history="1">
        <w:r w:rsidRPr="00EE4562">
          <w:rPr>
            <w:color w:val="0000FF"/>
            <w:sz w:val="16"/>
            <w:szCs w:val="16"/>
          </w:rPr>
          <w:t>3.8</w:t>
        </w:r>
      </w:hyperlink>
      <w:r w:rsidRPr="00EE4562">
        <w:rPr>
          <w:sz w:val="16"/>
          <w:szCs w:val="16"/>
        </w:rPr>
        <w:t xml:space="preserve">, </w:t>
      </w:r>
      <w:hyperlink w:anchor="P5443" w:history="1">
        <w:r w:rsidRPr="00EE4562">
          <w:rPr>
            <w:color w:val="0000FF"/>
            <w:sz w:val="16"/>
            <w:szCs w:val="16"/>
          </w:rPr>
          <w:t>3.9</w:t>
        </w:r>
      </w:hyperlink>
      <w:r w:rsidRPr="00EE4562">
        <w:rPr>
          <w:sz w:val="16"/>
          <w:szCs w:val="16"/>
        </w:rPr>
        <w:t>,                            негодность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hyperlink w:anchor="P5496" w:history="1">
        <w:r w:rsidRPr="00EE4562">
          <w:rPr>
            <w:color w:val="0000FF"/>
            <w:sz w:val="16"/>
            <w:szCs w:val="16"/>
          </w:rPr>
          <w:t>3.12</w:t>
        </w:r>
      </w:hyperlink>
      <w:r w:rsidRPr="00EE4562">
        <w:rPr>
          <w:sz w:val="16"/>
          <w:szCs w:val="16"/>
        </w:rPr>
        <w:t xml:space="preserve"> - </w:t>
      </w:r>
      <w:hyperlink w:anchor="P5609" w:history="1">
        <w:r w:rsidRPr="00EE4562">
          <w:rPr>
            <w:color w:val="0000FF"/>
            <w:sz w:val="16"/>
            <w:szCs w:val="16"/>
          </w:rPr>
          <w:t>3.15</w:t>
        </w:r>
      </w:hyperlink>
      <w:r w:rsidRPr="00EE4562">
        <w:rPr>
          <w:sz w:val="16"/>
          <w:szCs w:val="16"/>
        </w:rPr>
        <w:t xml:space="preserve">, </w:t>
      </w:r>
      <w:hyperlink w:anchor="P5640" w:history="1">
        <w:r w:rsidRPr="00EE4562">
          <w:rPr>
            <w:color w:val="0000FF"/>
            <w:sz w:val="16"/>
            <w:szCs w:val="16"/>
          </w:rPr>
          <w:t>3.17</w:t>
        </w:r>
      </w:hyperlink>
      <w:r w:rsidRPr="00EE4562">
        <w:rPr>
          <w:sz w:val="16"/>
          <w:szCs w:val="16"/>
        </w:rPr>
        <w:t>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hyperlink w:anchor="P5664" w:history="1">
        <w:r w:rsidRPr="00EE4562">
          <w:rPr>
            <w:color w:val="0000FF"/>
            <w:sz w:val="16"/>
            <w:szCs w:val="16"/>
          </w:rPr>
          <w:t>3.18</w:t>
        </w:r>
      </w:hyperlink>
      <w:r w:rsidRPr="00EE4562">
        <w:rPr>
          <w:sz w:val="16"/>
          <w:szCs w:val="16"/>
        </w:rPr>
        <w:t xml:space="preserve"> настоящего                                 паспорт или иной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перечня                                         </w:t>
      </w:r>
      <w:hyperlink r:id="rId82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пришедшее в негодность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удостоверение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удостоверение пришло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негодность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одна фотография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заявителя размером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30 x 40 мм (не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представляется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выдачи дубликата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удостоверения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многодетной семьи)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2.4. Выдача </w:t>
      </w:r>
      <w:hyperlink r:id="rId83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размере заработной     работы, службы, орган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платы (денежного       по труду, занятости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довольствия,           социальной защите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ежемесячного           месту нахождения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денежного              организации, в которой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содержания)            гражданин проходит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альтернативную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2.5. Назначение        организация по месту     паспорт или иной       бесплатно          10 дней со дня     на срок, указанный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пособия по             работы, службы, учебы,   </w:t>
      </w:r>
      <w:hyperlink r:id="rId84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обращения, а в     в листке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беременности и родам   прохождения подготовки   удостоверяющий                            случае запроса     нетрудоспособности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в клинической            личность                                  либо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ординатуре, а также                                                представления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 по труду,          </w:t>
      </w:r>
      <w:hyperlink r:id="rId85" w:history="1">
        <w:r w:rsidRPr="00EE4562">
          <w:rPr>
            <w:color w:val="0000FF"/>
            <w:sz w:val="16"/>
            <w:szCs w:val="16"/>
          </w:rPr>
          <w:t>листок</w:t>
        </w:r>
      </w:hyperlink>
      <w:r w:rsidRPr="00EE4562">
        <w:rPr>
          <w:sz w:val="16"/>
          <w:szCs w:val="16"/>
        </w:rPr>
        <w:t xml:space="preserve">                                    документов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занятости и социальной   нетрудоспособности                        (или) сведений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защите местного                                                   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исполнительного и        </w:t>
      </w:r>
      <w:hyperlink r:id="rId86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размере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распорядительного        заработной платы -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органа, осуществляющий   в случае, если                            организаций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назначение пособия       период, за который                        (или) получения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(далее, если не          определяется                              дополнительной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определено иное, -       среднедневной                             информации,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 по труду,          заработок для                             необходимой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занятости и социальной   назначения пособия,                       назначения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защите), территориальные состоит из периодов                       пособия, - 1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органы Фонда социальной  работы у разных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защиты населения         нанимателей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Министерства труда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защиты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месту постановки на учет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в качестве плательщика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обязательных страховых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взносов (далее - органы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Фонда)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2.6. Назначение        организация по месту     заявление              бесплатно          10 дней со дня     единовременно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пособия в связи с      работы, службы, учебы,                                             подачи заявления,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рождением ребенка      прохождения подготовки   паспорт или иной                          а в случае запроса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в клинической            </w:t>
      </w:r>
      <w:hyperlink r:id="rId87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ординатуре, орган по     удостоверяющий  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труду, занятости и       личность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защите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88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рождении                        организаций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ребенка - в случае,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если ребенок родился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Республике Беларусь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89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рождении ребенка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ребенок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родился за пределами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Республики Беларусь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свидетельства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рождении, смерти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детей, в том числе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старше 18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(представляются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всех детей)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об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(удочерении) (далее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усыновление)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семей, усыновивших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(удочеривших) (далее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усыновившие) детей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выписки (копии) из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трудовых книжек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родителей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(усыновителей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(удочерителей)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(далее - усыновители),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опекунов) или иные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документы,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подтверждающие 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занятость, - в случае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необходимости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определения места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назначения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либо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90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иной документ,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категорию неполной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семьи, - для неполных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местного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исполнительного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распорядительного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органа об установлении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(попечительства)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лиц, назначенных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опекунами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(попечителями) ребенка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91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заключении брака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заявитель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состоит в браке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2.8. Назначение        организация по месту     </w:t>
      </w:r>
      <w:hyperlink r:id="rId92" w:history="1">
        <w:r w:rsidRPr="00EE4562">
          <w:rPr>
            <w:color w:val="0000FF"/>
            <w:sz w:val="16"/>
            <w:szCs w:val="16"/>
          </w:rPr>
          <w:t>заявление</w:t>
        </w:r>
      </w:hyperlink>
      <w:r w:rsidRPr="00EE4562">
        <w:rPr>
          <w:sz w:val="16"/>
          <w:szCs w:val="16"/>
        </w:rPr>
        <w:t xml:space="preserve">              бесплатно          10 дней со дня     единовременно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пособия женщинам,      работы, службы, учебы,                                             подачи заявления,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ставшим на учет в      прохождения              паспорт или иной                          а в случае запроса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государственных        подготовки в             </w:t>
      </w:r>
      <w:hyperlink r:id="rId93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организациях           клинической ординатуре,  удостоверяющий  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здравоохранения до     орган по труду,          личность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12-недельного срока    занятости и социальной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беременности           защите                   </w:t>
      </w:r>
      <w:hyperlink r:id="rId94" w:history="1">
        <w:r w:rsidRPr="00EE4562">
          <w:rPr>
            <w:color w:val="0000FF"/>
            <w:sz w:val="16"/>
            <w:szCs w:val="16"/>
          </w:rPr>
          <w:t>заключение</w:t>
        </w:r>
      </w:hyperlink>
      <w:r w:rsidRPr="00EE4562">
        <w:rPr>
          <w:sz w:val="16"/>
          <w:szCs w:val="16"/>
        </w:rPr>
        <w:t xml:space="preserve"> врачебно-                      организаций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консультационной   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комиссии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выписки (копии) из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трудовых книжек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заявителя и супруга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заявителя или иные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документы,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подтверждающие 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занятость, - в случае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необходимости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определения места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назначения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либо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95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иной документ,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категорию неполной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семьи, - для неполных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96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заключении брака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заявитель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состоит в браке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2.9. Назначение        организация по месту     </w:t>
      </w:r>
      <w:hyperlink r:id="rId97" w:history="1">
        <w:r w:rsidRPr="00EE4562">
          <w:rPr>
            <w:color w:val="0000FF"/>
            <w:sz w:val="16"/>
            <w:szCs w:val="16"/>
          </w:rPr>
          <w:t>заявление</w:t>
        </w:r>
      </w:hyperlink>
      <w:r w:rsidRPr="00EE4562">
        <w:rPr>
          <w:sz w:val="16"/>
          <w:szCs w:val="16"/>
        </w:rPr>
        <w:t xml:space="preserve">              бесплатно          10 дней со дня     по день достижения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пособия по уходу за    работы, службы, учебы,                                             подачи заявления,  ребенком возраста 3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ребенком в возрасте до прохождения подготовки   паспорт или иной                          а в случае запроса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3 лет                  в клинической            </w:t>
      </w:r>
      <w:hyperlink r:id="rId98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ординатуре, орган по     удостоверяющий  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труду, занятости и       личность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защите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99" w:history="1">
        <w:r w:rsidRPr="00EE4562">
          <w:rPr>
            <w:color w:val="0000FF"/>
            <w:sz w:val="16"/>
            <w:szCs w:val="16"/>
          </w:rPr>
          <w:t>свидетельства</w:t>
        </w:r>
      </w:hyperlink>
      <w:r w:rsidRPr="00EE4562">
        <w:rPr>
          <w:sz w:val="16"/>
          <w:szCs w:val="16"/>
        </w:rPr>
        <w:t xml:space="preserve"> о                           организаций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рождении детей (при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воспитании в семье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двоих и более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несовершеннолетних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детей - не менее двух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свидетельств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рождении) (для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иностранных граждан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лиц без гражданства,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которым предоставлен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статус беженца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Республике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Беларусь, - при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наличии таких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свидетельств)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об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усыновлении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семей, усыновивших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детей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местного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исполнительного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распорядительного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органа об установлении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(попечительства)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лиц, назначенных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опекунами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(попечителями) ребенка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0" w:history="1">
        <w:r w:rsidRPr="00EE4562">
          <w:rPr>
            <w:color w:val="0000FF"/>
            <w:sz w:val="16"/>
            <w:szCs w:val="16"/>
          </w:rPr>
          <w:t>удостоверение</w:t>
        </w:r>
      </w:hyperlink>
      <w:r w:rsidRPr="00EE4562">
        <w:rPr>
          <w:sz w:val="16"/>
          <w:szCs w:val="16"/>
        </w:rPr>
        <w:t xml:space="preserve"> инвалида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либо </w:t>
      </w:r>
      <w:hyperlink r:id="rId101" w:history="1">
        <w:r w:rsidRPr="00EE4562">
          <w:rPr>
            <w:color w:val="0000FF"/>
            <w:sz w:val="16"/>
            <w:szCs w:val="16"/>
          </w:rPr>
          <w:t>заключение</w:t>
        </w:r>
      </w:hyperlink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медико-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реабилитационной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экспертной комиссии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для ребенка-инвалида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возрасте до 3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2" w:history="1">
        <w:r w:rsidRPr="00EE4562">
          <w:rPr>
            <w:color w:val="0000FF"/>
            <w:sz w:val="16"/>
            <w:szCs w:val="16"/>
          </w:rPr>
          <w:t>удостоверение</w:t>
        </w:r>
      </w:hyperlink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пострадавшего от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катастрофы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Чернобыльской АЭС,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других радиационных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аварий - для граждан,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постоянно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(преимущественно)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проживающих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территории,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подвергшейся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радиоактивному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загрязнению в зоне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последующего отселения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или в зоне с правом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отселение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3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заключении брака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заявитель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состоит в браке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либо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4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иной документ,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категорию неполной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семьи, - для неполных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5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периоде, за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который выплачено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пособие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беременности и родам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выписки (копии) из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трудовых книжек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родителей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(усыновителей,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опекунов) или иные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документы,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подтверждающие 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занятость, - в случае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необходимости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определения места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назначения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6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том, что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гражданин является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обучающимся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7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выходе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работу, службу до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истечения отпуска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 уходу за ребенком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 возрасте до 3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 прекращении выплаты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пособия - при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оформлении отпуска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 уходу за ребенком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до достижения им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возраста 3 лет другим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членом семьи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родственником ребенка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08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размере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пособия на детей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периоде его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выплаты - в случае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изменения места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выплаты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2.12. Назначение       организация по месту     </w:t>
      </w:r>
      <w:hyperlink r:id="rId109" w:history="1">
        <w:r w:rsidRPr="00EE4562">
          <w:rPr>
            <w:color w:val="0000FF"/>
            <w:sz w:val="16"/>
            <w:szCs w:val="16"/>
          </w:rPr>
          <w:t>заявление</w:t>
        </w:r>
      </w:hyperlink>
      <w:r w:rsidRPr="00EE4562">
        <w:rPr>
          <w:sz w:val="16"/>
          <w:szCs w:val="16"/>
        </w:rPr>
        <w:t xml:space="preserve">              бесплатно          10 дней со дня     по 30 июня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пособия на детей       работы, службы, учебы,                                             подачи заявления,  по 31 декабря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старше 3 лет из        прохождения подготовки   паспорт или иной                          а в случае запроса календарного года,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отдельных              в клинической            </w:t>
      </w:r>
      <w:hyperlink r:id="rId110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документов и (или) в котором назначено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категорий семей        ординатуре, орган        удостоверяющий                            сведений от других пособие, либо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по труду, занятости      личность                                  государственных    день достижения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и социальной защите,                                               органов, иных      ребенком 16-, 18-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областные центры         </w:t>
      </w:r>
      <w:hyperlink r:id="rId111" w:history="1">
        <w:r w:rsidRPr="00EE4562">
          <w:rPr>
            <w:color w:val="0000FF"/>
            <w:sz w:val="16"/>
            <w:szCs w:val="16"/>
          </w:rPr>
          <w:t>свидетельства</w:t>
        </w:r>
      </w:hyperlink>
      <w:r w:rsidRPr="00EE4562">
        <w:rPr>
          <w:sz w:val="16"/>
          <w:szCs w:val="16"/>
        </w:rPr>
        <w:t xml:space="preserve"> о                           организаций -      летнего возраста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гигиены, эпидемиологии   рождении           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и общественного          несовершеннолетних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здоровья, Минский        детей (представляются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городской, городские,    на всех детей) (для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районные, зональные,     иностранных граждан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районные в городах       лиц без гражданства,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центры гигиены и         которым предоставлен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эпидемиологии            статус беженца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Республике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Беларусь, - при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наличии таких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свидетельств)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об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усыновлении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семей, усыновивших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детей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местного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исполнительного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распорядительного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органа об установлении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(попечительства)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лиц, назначенных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опекунами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(попечителями) ребенка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2" w:history="1">
        <w:r w:rsidRPr="00EE4562">
          <w:rPr>
            <w:color w:val="0000FF"/>
            <w:sz w:val="16"/>
            <w:szCs w:val="16"/>
          </w:rPr>
          <w:t>удостоверение</w:t>
        </w:r>
      </w:hyperlink>
      <w:r w:rsidRPr="00EE4562">
        <w:rPr>
          <w:sz w:val="16"/>
          <w:szCs w:val="16"/>
        </w:rPr>
        <w:t xml:space="preserve"> инвалида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либо </w:t>
      </w:r>
      <w:hyperlink r:id="rId113" w:history="1">
        <w:r w:rsidRPr="00EE4562">
          <w:rPr>
            <w:color w:val="0000FF"/>
            <w:sz w:val="16"/>
            <w:szCs w:val="16"/>
          </w:rPr>
          <w:t>заключение</w:t>
        </w:r>
      </w:hyperlink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медико-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реабилитационной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экспертной комиссии об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установлении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инвалидности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ребенка-инвалида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возрасте до 18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удостоверение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инвалида - для матери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(мачехи), отца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(отчима), усыновителя,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опекуна (попечителя),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являющихся инвалидами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4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призыве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срочную военную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службу - для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военнослужащих,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проходящих срочную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военную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5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направлении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альтернативную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службу - для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граждан, проходящих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альтернативную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6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заключении брака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заявитель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состоит в браке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либо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7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расторжении брака или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иной документ,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категорию неполной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семьи, - для неполных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копия решения суда об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установлении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отцовства - для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военнослужащих,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проходящих срочную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военную службу, семей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граждан, проходящих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альтернативную службу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8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том, что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гражданин является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обучающимся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(представляется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всех детей, на детей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старше 14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представляется на дату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определения права 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пособие и на начало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учебного года)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выписки (копии) из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трудовых книжек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родителей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(усыновителей,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опекунов (попечителей)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или иные документы,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подтверждающие 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занятость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сведения о полученных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доходах за 6 месяцев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года, предшествующего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году обращения, -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трудоспособного отца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(отчима) в полной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семье, родителя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неполной семье,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усыновителя, опекуна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(попечителя)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19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размере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пособия на детей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периоде его выплаты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 случае изменения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места выплаты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2.13. Назначение       организация по месту     листок                 бесплатно          10 дней со дня     на срок, указанный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пособия по             работы, органы           нетрудоспособности                        обращения, а в     в </w:t>
      </w:r>
      <w:hyperlink r:id="rId120" w:history="1">
        <w:r w:rsidRPr="00EE4562">
          <w:rPr>
            <w:color w:val="0000FF"/>
            <w:sz w:val="16"/>
            <w:szCs w:val="16"/>
          </w:rPr>
          <w:t>листке</w:t>
        </w:r>
      </w:hyperlink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временной              Фонда                                                              случае запроса     нетрудоспособности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нетрудоспособности                                       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 уходу за больным                                             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ребенком в возрасте                                     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 14 лет (ребенком-                    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инвалидом в возрасте                                                                      организаций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 18 лет)                                                                                (или) получения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дополнительной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информации,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необходимой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назначения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пособия, - 1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2.14. Назначение       организация по месту     </w:t>
      </w:r>
      <w:hyperlink r:id="rId121" w:history="1">
        <w:r w:rsidRPr="00EE4562">
          <w:rPr>
            <w:color w:val="0000FF"/>
            <w:sz w:val="16"/>
            <w:szCs w:val="16"/>
          </w:rPr>
          <w:t>листок</w:t>
        </w:r>
      </w:hyperlink>
      <w:r w:rsidRPr="00EE4562">
        <w:rPr>
          <w:sz w:val="16"/>
          <w:szCs w:val="16"/>
        </w:rPr>
        <w:t xml:space="preserve">                 бесплатно          10 дней со дня    на срок, указанный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hyperlink r:id="rId122" w:history="1">
        <w:r w:rsidRPr="00EE4562">
          <w:rPr>
            <w:color w:val="0000FF"/>
            <w:sz w:val="16"/>
            <w:szCs w:val="16"/>
          </w:rPr>
          <w:t>пособия</w:t>
        </w:r>
      </w:hyperlink>
      <w:r w:rsidRPr="00EE4562">
        <w:rPr>
          <w:sz w:val="16"/>
          <w:szCs w:val="16"/>
        </w:rPr>
        <w:t xml:space="preserve"> по             работы, органы           нетрудоспособности                        обращения, а в    в листке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временной              Фонда                                                              случае запроса    нетрудоспособности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нетрудоспособности                                                                        документов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 уходу за ребенком                                                                      (или) сведений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 возрасте до                                                                            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3 лет и ребенком-                                       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инвалидом в возрасте                    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 18 лет в случае                                                                        организаций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болезни матери либо                                                                       (или) получения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другого лица,                                                                             дополнительной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фактически                                                                                информации,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осуществляющего уход                                                                      необходимой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за ребенком                                                                               назначения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пособия, - 1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2.16. Назначение       организация по месту     </w:t>
      </w:r>
      <w:hyperlink r:id="rId123" w:history="1">
        <w:r w:rsidRPr="00EE4562">
          <w:rPr>
            <w:color w:val="0000FF"/>
            <w:sz w:val="16"/>
            <w:szCs w:val="16"/>
          </w:rPr>
          <w:t>листок</w:t>
        </w:r>
      </w:hyperlink>
      <w:r w:rsidRPr="00EE4562">
        <w:rPr>
          <w:sz w:val="16"/>
          <w:szCs w:val="16"/>
        </w:rPr>
        <w:t xml:space="preserve">                 бесплатно          10 дней со дня     на срок, указанный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пособия по временной   работы, органы           нетрудоспособности                        обращения, а в     в листке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нетрудоспособности     Фонда                                                              случае запроса     нетрудоспособности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 уходу за ребенком-                                    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инвалидом в возрасте                                            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до 18 лет в случае его                                   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санаторно-курортного                                          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лечения, медицинской                                                                      организаций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реабилитации                                                                              (или) получения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дополнительной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информации,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необходимой для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назначения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                                          пособия, - 1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2.18. Выдача </w:t>
      </w:r>
      <w:hyperlink r:id="rId124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организация,             паспорт или иной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размере пособия на     выплачивающая пособие    </w:t>
      </w:r>
      <w:hyperlink r:id="rId125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детей и периоде его                           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выплаты                               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2.19. Выдача </w:t>
      </w:r>
      <w:hyperlink r:id="rId126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выходе на работу,      работы, службы       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службу до истечения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отпуска по уходу за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ребенком в возрасте до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3 лет и прекращении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выплаты пособия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2.20. Выдача </w:t>
      </w:r>
      <w:hyperlink r:id="rId127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  организация по месту     паспорт или иной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об удержании алиментов работы, службы или по    </w:t>
      </w:r>
      <w:hyperlink r:id="rId128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и их размере           месту получения пенсии,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пособия        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2.24. Выдача </w:t>
      </w:r>
      <w:hyperlink r:id="rId129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 по месту               -            бесплатно          5 дней со дня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необеспеченности       работы, службы                    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ребенка в текущем году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путевкой за счет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средств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государственного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социального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страхования в лагерь с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круглосуточным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пребыванием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2.29. Выдача </w:t>
      </w:r>
      <w:hyperlink r:id="rId130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о организация по месту     паспорт или иной       бесплатно          3 дня со дня    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периоде, за который    работы, службы, учебы,   </w:t>
      </w:r>
      <w:hyperlink r:id="rId131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обращения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выплачено пособие по   прохождения подготовки 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беременности и родам   в клинической  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ординатуре, орган по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труду, занятости 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социальной защите,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органы Фонда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2.35. Выплата </w:t>
      </w:r>
      <w:hyperlink r:id="rId132" w:history="1">
        <w:r w:rsidRPr="00EE4562">
          <w:rPr>
            <w:color w:val="0000FF"/>
            <w:sz w:val="16"/>
            <w:szCs w:val="16"/>
          </w:rPr>
          <w:t>пособия</w:t>
        </w:r>
      </w:hyperlink>
      <w:r w:rsidRPr="00EE4562">
        <w:rPr>
          <w:sz w:val="16"/>
          <w:szCs w:val="16"/>
        </w:rPr>
        <w:t xml:space="preserve">  организация по месту     заявление лица,        бесплатно          1 рабочий день со  единовременно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на погребение          работы, службы умершего  взявшего на себя                          дня подачи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(погибшего) или одного   организацию погребения                    заявления, 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из родителей умершего    умершего (погибшего)                      случае запроса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ребенка (детей), орган,                                            документов и (или)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назначающий и (или)      паспорт или иной                          сведений от других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выплачивающий пенсию,    </w:t>
      </w:r>
      <w:hyperlink r:id="rId133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                                 государственных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пособие по безработице,  удостоверяющий                            органов, иных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местный исполнительный и личность заявителя                        организаций -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распорядительный орган                                             1 месяц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34" w:history="1">
        <w:r w:rsidRPr="00EE4562">
          <w:rPr>
            <w:color w:val="0000FF"/>
            <w:sz w:val="16"/>
            <w:szCs w:val="16"/>
          </w:rPr>
          <w:t>справка</w:t>
        </w:r>
      </w:hyperlink>
      <w:r w:rsidRPr="00EE4562">
        <w:rPr>
          <w:sz w:val="16"/>
          <w:szCs w:val="16"/>
        </w:rPr>
        <w:t xml:space="preserve"> о смерти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случае, если смерть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зарегистрирована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Республике Беларусь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35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смерти - в случае,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если смерть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зарегистрирована за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пределами Республики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Беларусь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</w:t>
      </w:r>
      <w:hyperlink r:id="rId136" w:history="1">
        <w:r w:rsidRPr="00EE4562">
          <w:rPr>
            <w:color w:val="0000FF"/>
            <w:sz w:val="16"/>
            <w:szCs w:val="16"/>
          </w:rPr>
          <w:t>свидетельство</w:t>
        </w:r>
      </w:hyperlink>
      <w:r w:rsidRPr="00EE4562">
        <w:rPr>
          <w:sz w:val="16"/>
          <w:szCs w:val="16"/>
        </w:rPr>
        <w:t xml:space="preserve"> 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рождении (при его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наличии) - в случае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смерти ребенка (детей)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справка о том, что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умерший в возрасте от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18 до 23 лет на день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смерти являлся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обучающимся, -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случае смерти лица в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возрасте от 18 до 23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                                                лет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18.13. Выдача </w:t>
      </w:r>
      <w:hyperlink r:id="rId137" w:history="1">
        <w:r w:rsidRPr="00EE4562">
          <w:rPr>
            <w:color w:val="0000FF"/>
            <w:sz w:val="16"/>
            <w:szCs w:val="16"/>
          </w:rPr>
          <w:t>справки</w:t>
        </w:r>
      </w:hyperlink>
      <w:r w:rsidRPr="00EE4562">
        <w:rPr>
          <w:sz w:val="16"/>
          <w:szCs w:val="16"/>
        </w:rPr>
        <w:t xml:space="preserve">  организация по месту     паспорт или иной       бесплатно          в день обращения   бессрочно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 xml:space="preserve">о доходах, исчисленных работы, службы и иному   </w:t>
      </w:r>
      <w:hyperlink r:id="rId138" w:history="1">
        <w:r w:rsidRPr="00EE4562">
          <w:rPr>
            <w:color w:val="0000FF"/>
            <w:sz w:val="16"/>
            <w:szCs w:val="16"/>
          </w:rPr>
          <w:t>документ</w:t>
        </w:r>
      </w:hyperlink>
      <w:r w:rsidRPr="00EE4562">
        <w:rPr>
          <w:sz w:val="16"/>
          <w:szCs w:val="16"/>
        </w:rPr>
        <w:t>,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и удержанных суммах    месту получения доходов  удостоверяющий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подоходного налога с                            личность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  <w:r w:rsidRPr="00EE4562">
        <w:rPr>
          <w:sz w:val="16"/>
          <w:szCs w:val="16"/>
        </w:rPr>
        <w:t>физических лиц</w:t>
      </w:r>
    </w:p>
    <w:p w:rsidR="00EF1417" w:rsidRPr="00EE4562" w:rsidRDefault="00EF1417" w:rsidP="00810B84">
      <w:pPr>
        <w:pStyle w:val="ConsPlusCell"/>
        <w:jc w:val="both"/>
        <w:rPr>
          <w:sz w:val="16"/>
          <w:szCs w:val="16"/>
        </w:rPr>
      </w:pPr>
    </w:p>
    <w:p w:rsidR="00EF1417" w:rsidRDefault="00EF1417"/>
    <w:sectPr w:rsidR="00EF1417" w:rsidSect="00DC3F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5AB"/>
    <w:multiLevelType w:val="hybridMultilevel"/>
    <w:tmpl w:val="A41EB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B84"/>
    <w:rsid w:val="00005FBE"/>
    <w:rsid w:val="00140FBC"/>
    <w:rsid w:val="002C2399"/>
    <w:rsid w:val="002E7DAF"/>
    <w:rsid w:val="00810B84"/>
    <w:rsid w:val="00947B02"/>
    <w:rsid w:val="009970A3"/>
    <w:rsid w:val="00A0238A"/>
    <w:rsid w:val="00AC7886"/>
    <w:rsid w:val="00DC3F05"/>
    <w:rsid w:val="00EE4562"/>
    <w:rsid w:val="00EF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84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10B8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810B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0B8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810B84"/>
    <w:rPr>
      <w:rFonts w:cs="Times New Roman"/>
    </w:rPr>
  </w:style>
  <w:style w:type="paragraph" w:customStyle="1" w:styleId="ConsPlusTitle">
    <w:name w:val="ConsPlusTitle"/>
    <w:uiPriority w:val="99"/>
    <w:rsid w:val="00810B8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810B8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810B8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810B84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10B8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10B84"/>
    <w:rPr>
      <w:rFonts w:cs="Times New Roman"/>
      <w:color w:val="800080"/>
      <w:u w:val="single"/>
    </w:rPr>
  </w:style>
  <w:style w:type="paragraph" w:customStyle="1" w:styleId="ConsPlusNormal">
    <w:name w:val="ConsPlusNormal"/>
    <w:uiPriority w:val="99"/>
    <w:rsid w:val="00810B8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article">
    <w:name w:val="article"/>
    <w:basedOn w:val="Normal"/>
    <w:uiPriority w:val="99"/>
    <w:rsid w:val="00810B84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rticleintext">
    <w:name w:val="articleintext"/>
    <w:basedOn w:val="Normal"/>
    <w:uiPriority w:val="99"/>
    <w:rsid w:val="00810B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2AC6B726745DF20E05BAF96A92E5EBD8FBB7C9492CF64AA9CE53446DB1A2672B05FFF6E4FB266E8AA832140FIB04M" TargetMode="External"/><Relationship Id="rId117" Type="http://schemas.openxmlformats.org/officeDocument/2006/relationships/hyperlink" Target="consultantplus://offline/ref=6429CBE46E9A4D232CF75F907BAB71BBF119B29CB09EDE25F26D1FA50E9E725BFD85E8CBC1F642B37E2AC05F9F3CZ6N" TargetMode="External"/><Relationship Id="rId21" Type="http://schemas.openxmlformats.org/officeDocument/2006/relationships/hyperlink" Target="consultantplus://offline/ref=AF2AC6B726745DF20E05BAF96A92E5EBD8FBB7C9492CF64AA9CE53446DB1A2672B05FFF6E4FB266E8AA832140FIB04M" TargetMode="External"/><Relationship Id="rId42" Type="http://schemas.openxmlformats.org/officeDocument/2006/relationships/hyperlink" Target="consultantplus://offline/ref=AF2AC6B726745DF20E05BAF96A92E5EBD8FBB7C9492CF64AA9CE53446DB1A2672B05FFF6E4FB266E8AA832140FIB04M" TargetMode="External"/><Relationship Id="rId47" Type="http://schemas.openxmlformats.org/officeDocument/2006/relationships/hyperlink" Target="consultantplus://offline/ref=AF2AC6B726745DF20E05BAF96A92E5EBD8FBB7C9492CF64AA9CE53446DB1A2672B05FFF6E4FB266E8AA832140FIB04M" TargetMode="External"/><Relationship Id="rId63" Type="http://schemas.openxmlformats.org/officeDocument/2006/relationships/hyperlink" Target="consultantplus://offline/ref=6429CBE46E9A4D232CF75F907BAB71BBF119B29CB09EDF28F76A1AA50E9E725BFD85E8CBC1F642B37E2AC05F973CZ8N" TargetMode="External"/><Relationship Id="rId68" Type="http://schemas.openxmlformats.org/officeDocument/2006/relationships/hyperlink" Target="consultantplus://offline/ref=6429CBE46E9A4D232CF75F907BAB71BBF119B29CB096DD2DFF6E12F804962B57FF82E794D6F10BBF7F2AC05E39ZEN" TargetMode="External"/><Relationship Id="rId84" Type="http://schemas.openxmlformats.org/officeDocument/2006/relationships/hyperlink" Target="consultantplus://offline/ref=6429CBE46E9A4D232CF75F907BAB71BBF119B29CB09EDF28F76A1AA50E9E725BFD85E8CBC1F642B37E2AC05F973CZ8N" TargetMode="External"/><Relationship Id="rId89" Type="http://schemas.openxmlformats.org/officeDocument/2006/relationships/hyperlink" Target="consultantplus://offline/ref=6429CBE46E9A4D232CF75F907BAB71BBF119B29CB09EDE25F26D1FA50E9E725BFD85E8CBC1F642B37E2AC05D903CZ6N" TargetMode="External"/><Relationship Id="rId112" Type="http://schemas.openxmlformats.org/officeDocument/2006/relationships/hyperlink" Target="consultantplus://offline/ref=6429CBE46E9A4D232CF75F907BAB71BBF119B29CB09EDE2AF56D1DA50E9E725BFD85E8CBC1F642B37E2AC05F9F3CZDN" TargetMode="External"/><Relationship Id="rId133" Type="http://schemas.openxmlformats.org/officeDocument/2006/relationships/hyperlink" Target="consultantplus://offline/ref=6429CBE46E9A4D232CF75F907BAB71BBF119B29CB09EDF28F76A1AA50E9E725BFD85E8CBC1F642B37E2AC05F973CZ8N" TargetMode="External"/><Relationship Id="rId138" Type="http://schemas.openxmlformats.org/officeDocument/2006/relationships/hyperlink" Target="consultantplus://offline/ref=5AE2E3558AF39B3FF8A5CA25B937B7E235821B019B8A867F81201C15C18C93EAECC220B4FE81086F6157DAF2C848Z4N" TargetMode="External"/><Relationship Id="rId16" Type="http://schemas.openxmlformats.org/officeDocument/2006/relationships/hyperlink" Target="consultantplus://offline/ref=AF2AC6B726745DF20E05BAF96A92E5EBD8FBB7C9492CF74BAAC457446DB1A2672B05IF0FM" TargetMode="External"/><Relationship Id="rId107" Type="http://schemas.openxmlformats.org/officeDocument/2006/relationships/hyperlink" Target="consultantplus://offline/ref=6429CBE46E9A4D232CF75F907BAB71BBF119B29CB09EDF29F5681AA50E9E725BFD85E8CBC1F642B37E2AC05F9F3CZBN" TargetMode="External"/><Relationship Id="rId11" Type="http://schemas.openxmlformats.org/officeDocument/2006/relationships/hyperlink" Target="consultantplus://offline/ref=AF2AC6B726745DF20E05BAF96A92E5EBD8FBB7C9492CF64AA9CE53446DB1A2672B05FFF6E4FB266E8AA832140CIB03M" TargetMode="External"/><Relationship Id="rId32" Type="http://schemas.openxmlformats.org/officeDocument/2006/relationships/hyperlink" Target="consultantplus://offline/ref=AF2AC6B726745DF20E05BAF96A92E5EBD8FBB7C9492CF64AA9CE53446DB1A2672B05FFF6E4FB266E8AA832150BIB07M" TargetMode="External"/><Relationship Id="rId37" Type="http://schemas.openxmlformats.org/officeDocument/2006/relationships/hyperlink" Target="consultantplus://offline/ref=AF2AC6B726745DF20E05BAF96A92E5EBD8FBB7C9492CF64AA9CE53446DB1A2672B05FFF6E4FB266E8AA8321605IB01M" TargetMode="External"/><Relationship Id="rId53" Type="http://schemas.openxmlformats.org/officeDocument/2006/relationships/hyperlink" Target="consultantplus://offline/ref=AF2AC6B726745DF20E05BAF96A92E5EBD8FBB7C9492CF64AA9CE53446DB1A2672B05FFF6E4FB266E8AA832130DIB07M" TargetMode="External"/><Relationship Id="rId58" Type="http://schemas.openxmlformats.org/officeDocument/2006/relationships/hyperlink" Target="consultantplus://offline/ref=6429CBE46E9A4D232CF75F907BAB71BBF119B29CB09EDE25F26D1FA50E9E725BFD85E8CBC1F642B37E2AC05D903CZ6N" TargetMode="External"/><Relationship Id="rId74" Type="http://schemas.openxmlformats.org/officeDocument/2006/relationships/hyperlink" Target="consultantplus://offline/ref=6429CBE46E9A4D232CF75F907BAB71BBF119B29CB09EDF28F76A1AA50E9E725BFD85E8CBC1F642B37E2AC05F973CZ8N" TargetMode="External"/><Relationship Id="rId79" Type="http://schemas.openxmlformats.org/officeDocument/2006/relationships/hyperlink" Target="consultantplus://offline/ref=6429CBE46E9A4D232CF75F907BAB71BBF119B29CB09EDF28F76A1AA50E9E725BFD85E8CBC1F642B37E2AC05F973CZ8N" TargetMode="External"/><Relationship Id="rId102" Type="http://schemas.openxmlformats.org/officeDocument/2006/relationships/hyperlink" Target="consultantplus://offline/ref=6429CBE46E9A4D232CF75F907BAB71BBF119B29CB09EDB28F76C1FA50E9E725BFD85E8CBC1F642B37E2AC05F923CZ9N" TargetMode="External"/><Relationship Id="rId123" Type="http://schemas.openxmlformats.org/officeDocument/2006/relationships/hyperlink" Target="consultantplus://offline/ref=6429CBE46E9A4D232CF75F907BAB71BBF119B29CB09EDF29F5691AA50E9E725BFD85E8CBC1F642B37E2AC05A943CZEN" TargetMode="External"/><Relationship Id="rId128" Type="http://schemas.openxmlformats.org/officeDocument/2006/relationships/hyperlink" Target="consultantplus://offline/ref=6429CBE46E9A4D232CF75F907BAB71BBF119B29CB09EDF28F76A1AA50E9E725BFD85E8CBC1F642B37E2AC05F973CZ8N" TargetMode="External"/><Relationship Id="rId5" Type="http://schemas.openxmlformats.org/officeDocument/2006/relationships/hyperlink" Target="consultantplus://offline/ref=AF2AC6B726745DF20E05BAF96A92E5EBD8FBB7C9492CF64AA9CE53446DB1A2672B05FFF6E4FB266E8AA832150DIB05M" TargetMode="External"/><Relationship Id="rId90" Type="http://schemas.openxmlformats.org/officeDocument/2006/relationships/hyperlink" Target="consultantplus://offline/ref=6429CBE46E9A4D232CF75F907BAB71BBF119B29CB09EDE25F26D1FA50E9E725BFD85E8CBC1F642B37E2AC05F9F3CZ6N" TargetMode="External"/><Relationship Id="rId95" Type="http://schemas.openxmlformats.org/officeDocument/2006/relationships/hyperlink" Target="consultantplus://offline/ref=6429CBE46E9A4D232CF75F907BAB71BBF119B29CB09EDE25F26D1FA50E9E725BFD85E8CBC1F642B37E2AC05F9F3CZ6N" TargetMode="External"/><Relationship Id="rId22" Type="http://schemas.openxmlformats.org/officeDocument/2006/relationships/hyperlink" Target="consultantplus://offline/ref=AF2AC6B726745DF20E05BAF96A92E5EBD8FBB7C9492CF64AA9CE53446DB1A2672B05FFF6E4FB266E8AA832130DIB07M" TargetMode="External"/><Relationship Id="rId27" Type="http://schemas.openxmlformats.org/officeDocument/2006/relationships/hyperlink" Target="consultantplus://offline/ref=AF2AC6B726745DF20E05BAF96A92E5EBD8FBB7C9492CF64AA9CE53446DB1A2672B05FFF6E4FB266E8AA832130DIB07M" TargetMode="External"/><Relationship Id="rId43" Type="http://schemas.openxmlformats.org/officeDocument/2006/relationships/hyperlink" Target="consultantplus://offline/ref=AF2AC6B726745DF20E05BAF96A92E5EBD8FBB7C9492CF64AA9CE53446DB1A2672B05FFF6E4FB266E8AA832140EIB06M" TargetMode="External"/><Relationship Id="rId48" Type="http://schemas.openxmlformats.org/officeDocument/2006/relationships/hyperlink" Target="consultantplus://offline/ref=AF2AC6B726745DF20E05BAF96A92E5EBD8FBB7C9492CF64AA9CE53446DB1A2672B05FFF6E4FB266E8AA832140FIB04M" TargetMode="External"/><Relationship Id="rId64" Type="http://schemas.openxmlformats.org/officeDocument/2006/relationships/hyperlink" Target="consultantplus://offline/ref=6429CBE46E9A4D232CF75F907BAB71BBF119B29CB09ED82CF06C1DA50E9E725BFD85E8CBC1F642B37E2AC05B943CZDN" TargetMode="External"/><Relationship Id="rId69" Type="http://schemas.openxmlformats.org/officeDocument/2006/relationships/hyperlink" Target="consultantplus://offline/ref=6429CBE46E9A4D232CF75F907BAB71BBF119B29CB09EDF28F76A1AA50E9E725BFD85E8CBC1F642B37E2AC05F973CZ8N" TargetMode="External"/><Relationship Id="rId113" Type="http://schemas.openxmlformats.org/officeDocument/2006/relationships/hyperlink" Target="consultantplus://offline/ref=6429CBE46E9A4D232CF75F907BAB71BBF119B29CB09EDA2DFF601AA50E9E725BFD85E8CBC1F642B37E2AC05F953CZEN" TargetMode="External"/><Relationship Id="rId118" Type="http://schemas.openxmlformats.org/officeDocument/2006/relationships/hyperlink" Target="consultantplus://offline/ref=6429CBE46E9A4D232CF75F907BAB71BBF119B29CB09EDF29F6681EA50E9E725BFD85E8CBC1F642B37E2AC05F953CZBN" TargetMode="External"/><Relationship Id="rId134" Type="http://schemas.openxmlformats.org/officeDocument/2006/relationships/hyperlink" Target="consultantplus://offline/ref=6429CBE46E9A4D232CF75F907BAB71BBF119B29CB09EDE2EF06E1BA50E9E725BFD85E8CBC1F642B37E2AC05B9E3CZ8N" TargetMode="External"/><Relationship Id="rId139" Type="http://schemas.openxmlformats.org/officeDocument/2006/relationships/fontTable" Target="fontTable.xml"/><Relationship Id="rId8" Type="http://schemas.openxmlformats.org/officeDocument/2006/relationships/hyperlink" Target="consultantplus://offline/ref=AF2AC6B726745DF20E05BAF96A92E5EBD8FBB7C9492CF64AA9CE53446DB1A2672B05FFF6E4FB266E8AA832140CIB03M" TargetMode="External"/><Relationship Id="rId51" Type="http://schemas.openxmlformats.org/officeDocument/2006/relationships/hyperlink" Target="consultantplus://offline/ref=AF2AC6B726745DF20E05BAF96A92E5EBD8FBB7C9492CF64AA9CE53446DB1A2672B05FFF6E4FB266E8AA8321509IB02M" TargetMode="External"/><Relationship Id="rId72" Type="http://schemas.openxmlformats.org/officeDocument/2006/relationships/hyperlink" Target="consultantplus://offline/ref=6429CBE46E9A4D232CF75F907BAB71BBF119B29CB09EDF28F76A1AA50E9E725BFD85E8CBC1F642B37E2AC05F973CZ8N" TargetMode="External"/><Relationship Id="rId80" Type="http://schemas.openxmlformats.org/officeDocument/2006/relationships/hyperlink" Target="consultantplus://offline/ref=6429CBE46E9A4D232CF75F907BAB71BBF119B29CB09ED829F2611FA50E9E725BFD85E8CBC1F642B37E2AC05E953CZ8N" TargetMode="External"/><Relationship Id="rId85" Type="http://schemas.openxmlformats.org/officeDocument/2006/relationships/hyperlink" Target="consultantplus://offline/ref=6429CBE46E9A4D232CF75F907BAB71BBF119B29CB09EDF29F5691AA50E9E725BFD85E8CBC1F642B37E2AC05A943CZEN" TargetMode="External"/><Relationship Id="rId93" Type="http://schemas.openxmlformats.org/officeDocument/2006/relationships/hyperlink" Target="consultantplus://offline/ref=6429CBE46E9A4D232CF75F907BAB71BBF119B29CB09EDF28F76A1AA50E9E725BFD85E8CBC1F642B37E2AC05F973CZ8N" TargetMode="External"/><Relationship Id="rId98" Type="http://schemas.openxmlformats.org/officeDocument/2006/relationships/hyperlink" Target="consultantplus://offline/ref=6429CBE46E9A4D232CF75F907BAB71BBF119B29CB09EDF28F76A1AA50E9E725BFD85E8CBC1F642B37E2AC05F973CZ8N" TargetMode="External"/><Relationship Id="rId121" Type="http://schemas.openxmlformats.org/officeDocument/2006/relationships/hyperlink" Target="consultantplus://offline/ref=6429CBE46E9A4D232CF75F907BAB71BBF119B29CB09EDF29F5691AA50E9E725BFD85E8CBC1F642B37E2AC05A943CZ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F2AC6B726745DF20E05BAF96A92E5EBD8FBB7C9492CF64AA9CE53446DB1A2672B05FFF6E4FB266E8AA832150CIB09M" TargetMode="External"/><Relationship Id="rId17" Type="http://schemas.openxmlformats.org/officeDocument/2006/relationships/hyperlink" Target="consultantplus://offline/ref=AF2AC6B726745DF20E05BAF96A92E5EBD8FBB7C9492CF74BAAC457446DB1A2672B05IF0FM" TargetMode="External"/><Relationship Id="rId25" Type="http://schemas.openxmlformats.org/officeDocument/2006/relationships/hyperlink" Target="consultantplus://offline/ref=AF2AC6B726745DF20E05BAF96A92E5EBD8FBB7C9492CF64AA9CE53446DB1A2672B05FFF6E4FB266E8AA8321605IB01M" TargetMode="External"/><Relationship Id="rId33" Type="http://schemas.openxmlformats.org/officeDocument/2006/relationships/hyperlink" Target="consultantplus://offline/ref=AF2AC6B726745DF20E05BAF96A92E5EBD8FBB7C9492CF64AA9CE53446DB1A2672B05FFF6E4FB266E8AA8321605IB01M" TargetMode="External"/><Relationship Id="rId38" Type="http://schemas.openxmlformats.org/officeDocument/2006/relationships/hyperlink" Target="consultantplus://offline/ref=AF2AC6B726745DF20E05BAF96A92E5EBD8FBB7C9492CF64AA9CE53446DB1A2672B05FFF6E4FB266E8AA8321404IB00M" TargetMode="External"/><Relationship Id="rId46" Type="http://schemas.openxmlformats.org/officeDocument/2006/relationships/hyperlink" Target="consultantplus://offline/ref=AF2AC6B726745DF20E05BAF96A92E5EBD8FBB7C9492CF64AA9CE53446DB1A2672B05FFF6E4FB266E8AA832140FIB04M" TargetMode="External"/><Relationship Id="rId59" Type="http://schemas.openxmlformats.org/officeDocument/2006/relationships/hyperlink" Target="consultantplus://offline/ref=6429CBE46E9A4D232CF75F907BAB71BBF119B29CB09ED824F26F11A50E9E725BFD85E8CBC1F642B37E2AC05D973CZCN" TargetMode="External"/><Relationship Id="rId67" Type="http://schemas.openxmlformats.org/officeDocument/2006/relationships/hyperlink" Target="consultantplus://offline/ref=6429CBE46E9A4D232CF75F907BAB71BBF119B29CB09ED824F26F11A50E9E725BFD85E8CBC1F642B37E2AC05D973CZCN" TargetMode="External"/><Relationship Id="rId103" Type="http://schemas.openxmlformats.org/officeDocument/2006/relationships/hyperlink" Target="consultantplus://offline/ref=6429CBE46E9A4D232CF75F907BAB71BBF119B29CB09EDE25F26D1FA50E9E725BFD85E8CBC1F642B37E2AC05F923CZEN" TargetMode="External"/><Relationship Id="rId108" Type="http://schemas.openxmlformats.org/officeDocument/2006/relationships/hyperlink" Target="consultantplus://offline/ref=6429CBE46E9A4D232CF75F907BAB71BBF119B29CB09EDF29F5681AA50E9E725BFD85E8CBC1F642B37E2AC059973CZDN" TargetMode="External"/><Relationship Id="rId116" Type="http://schemas.openxmlformats.org/officeDocument/2006/relationships/hyperlink" Target="consultantplus://offline/ref=6429CBE46E9A4D232CF75F907BAB71BBF119B29CB09EDE25F26D1FA50E9E725BFD85E8CBC1F642B37E2AC05F923CZEN" TargetMode="External"/><Relationship Id="rId124" Type="http://schemas.openxmlformats.org/officeDocument/2006/relationships/hyperlink" Target="consultantplus://offline/ref=6429CBE46E9A4D232CF75F907BAB71BBF119B29CB09EDF29F5681AA50E9E725BFD85E8CBC1F642B37E2AC059973CZDN" TargetMode="External"/><Relationship Id="rId129" Type="http://schemas.openxmlformats.org/officeDocument/2006/relationships/hyperlink" Target="consultantplus://offline/ref=6429CBE46E9A4D232CF75F907BAB71BBF119B29CB09EDF29F5681AA50E9E725BFD85E8CBC1F642B37E2AC05E963CZBN" TargetMode="External"/><Relationship Id="rId137" Type="http://schemas.openxmlformats.org/officeDocument/2006/relationships/hyperlink" Target="consultantplus://offline/ref=5AE2E3558AF39B3FF8A5CA25B937B7E235821B019B8A867985211D15C18C93EAECC220B4FE81086F6157DAF1CB48Z3N" TargetMode="External"/><Relationship Id="rId20" Type="http://schemas.openxmlformats.org/officeDocument/2006/relationships/hyperlink" Target="consultantplus://offline/ref=AF2AC6B726745DF20E05BAF96A92E5EBD8FBB7C9492CF64AA9CE53446DB1A2672B05FFF6E4FB266E8AA8321605IB01M" TargetMode="External"/><Relationship Id="rId41" Type="http://schemas.openxmlformats.org/officeDocument/2006/relationships/hyperlink" Target="consultantplus://offline/ref=AF2AC6B726745DF20E05BAF96A92E5EBD8FBB7C9492CF64AA9CE53446DB1A2672B05FFF6E4FB266E8AA832140EIB06M" TargetMode="External"/><Relationship Id="rId54" Type="http://schemas.openxmlformats.org/officeDocument/2006/relationships/hyperlink" Target="consultantplus://offline/ref=AF2AC6B726745DF20E05BAF96A92E5EBD8FBB7C9492CF64AA9CE53446DB1A2672B05FFF6E4FB266E8AA832130FIB00M" TargetMode="External"/><Relationship Id="rId62" Type="http://schemas.openxmlformats.org/officeDocument/2006/relationships/hyperlink" Target="consultantplus://offline/ref=6429CBE46E9A4D232CF75F907BAB71BBF119B29CB09ED824F26F11A50E9E725BFD85E8CBC1F642B37E2AC05D973CZCN" TargetMode="External"/><Relationship Id="rId70" Type="http://schemas.openxmlformats.org/officeDocument/2006/relationships/hyperlink" Target="consultantplus://offline/ref=6429CBE46E9A4D232CF75F907BAB71BBF119B29CB09EDE25F26D1FA50E9E725BFD85E8CBC1F642B37E2AC05D903CZ6N" TargetMode="External"/><Relationship Id="rId75" Type="http://schemas.openxmlformats.org/officeDocument/2006/relationships/hyperlink" Target="consultantplus://offline/ref=6429CBE46E9A4D232CF75F907BAB71BBF119B29CB09EDF29F5681AA50E9E725BFD85E8CBC1F642B37E2AC05F943CZDN" TargetMode="External"/><Relationship Id="rId83" Type="http://schemas.openxmlformats.org/officeDocument/2006/relationships/hyperlink" Target="consultantplus://offline/ref=6429CBE46E9A4D232CF75F907BAB71BBF119B29CB09EDF29F5681AA50E9E725BFD85E8CBC1F642B37E2AC057943CZCN" TargetMode="External"/><Relationship Id="rId88" Type="http://schemas.openxmlformats.org/officeDocument/2006/relationships/hyperlink" Target="consultantplus://offline/ref=6429CBE46E9A4D232CF75F907BAB71BBF119B29CB09EDE2EF06E1BA50E9E725BFD85E8CBC1F642B37E2AC05B903CZFN" TargetMode="External"/><Relationship Id="rId91" Type="http://schemas.openxmlformats.org/officeDocument/2006/relationships/hyperlink" Target="consultantplus://offline/ref=6429CBE46E9A4D232CF75F907BAB71BBF119B29CB09EDE25F26D1FA50E9E725BFD85E8CBC1F642B37E2AC05F923CZEN" TargetMode="External"/><Relationship Id="rId96" Type="http://schemas.openxmlformats.org/officeDocument/2006/relationships/hyperlink" Target="consultantplus://offline/ref=6429CBE46E9A4D232CF75F907BAB71BBF119B29CB09EDE25F26D1FA50E9E725BFD85E8CBC1F642B37E2AC05F923CZEN" TargetMode="External"/><Relationship Id="rId111" Type="http://schemas.openxmlformats.org/officeDocument/2006/relationships/hyperlink" Target="consultantplus://offline/ref=6429CBE46E9A4D232CF75F907BAB71BBF119B29CB09EDE25F26D1FA50E9E725BFD85E8CBC1F642B37E2AC05D903CZ6N" TargetMode="External"/><Relationship Id="rId132" Type="http://schemas.openxmlformats.org/officeDocument/2006/relationships/hyperlink" Target="consultantplus://offline/ref=6429CBE46E9A4D232CF75F907BAB71BBF119B29CB097D32FFF6B12F804962B57FF82E794D6F10BBF7F2AC15839ZEN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2AC6B726745DF20E05BAF96A92E5EBD8FBB7C9492CF64AA9CE53446DB1A2672B05FFF6E4FB266E8AA832150CIB09M" TargetMode="External"/><Relationship Id="rId15" Type="http://schemas.openxmlformats.org/officeDocument/2006/relationships/hyperlink" Target="consultantplus://offline/ref=AF2AC6B726745DF20E05BAF96A92E5EBD8FBB7C9492CF64AA9CE53446DB1A2672B05FFF6E4FB266E8AA832150BIB07M" TargetMode="External"/><Relationship Id="rId23" Type="http://schemas.openxmlformats.org/officeDocument/2006/relationships/hyperlink" Target="consultantplus://offline/ref=AF2AC6B726745DF20E05BAF96A92E5EBD8FBB7C9492CF64AA9CE53446DB1A2672B05FFF6E4FB266E8AA832140CIB03M" TargetMode="External"/><Relationship Id="rId28" Type="http://schemas.openxmlformats.org/officeDocument/2006/relationships/hyperlink" Target="consultantplus://offline/ref=AF2AC6B726745DF20E05BAF96A92E5EBD8FBB7C9492CF64AA9CE53446DB1A2672B05FFF6E4FB266E8AA8321605IB01M" TargetMode="External"/><Relationship Id="rId36" Type="http://schemas.openxmlformats.org/officeDocument/2006/relationships/hyperlink" Target="consultantplus://offline/ref=AF2AC6B726745DF20E05BAF96A92E5EBD8FBB7C9492CF64AA9CE53446DB1A2672B05FFF6E4FB266E8AA832140EIB06M" TargetMode="External"/><Relationship Id="rId49" Type="http://schemas.openxmlformats.org/officeDocument/2006/relationships/hyperlink" Target="consultantplus://offline/ref=AF2AC6B726745DF20E05BAF96A92E5EBD8FBB7C9492CF64AA9CE53446DB1A2672B05FFF6E4FB266E8AA832140FIB04M" TargetMode="External"/><Relationship Id="rId57" Type="http://schemas.openxmlformats.org/officeDocument/2006/relationships/hyperlink" Target="consultantplus://offline/ref=6429CBE46E9A4D232CF75F907BAB71BBF119B29CB09EDF28F76A1AA50E9E725BFD85E8CBC1F642B37E2AC05F973CZ8N" TargetMode="External"/><Relationship Id="rId106" Type="http://schemas.openxmlformats.org/officeDocument/2006/relationships/hyperlink" Target="consultantplus://offline/ref=6429CBE46E9A4D232CF75F907BAB71BBF119B29CB09EDF29F6681EA50E9E725BFD85E8CBC1F642B37E2AC05F953CZBN" TargetMode="External"/><Relationship Id="rId114" Type="http://schemas.openxmlformats.org/officeDocument/2006/relationships/hyperlink" Target="consultantplus://offline/ref=6429CBE46E9A4D232CF75F907BAB71BBF119B29CB09EDF29F3611FA50E9E725BFD85E8CBC1F642B37E2AC05D933CZEN" TargetMode="External"/><Relationship Id="rId119" Type="http://schemas.openxmlformats.org/officeDocument/2006/relationships/hyperlink" Target="consultantplus://offline/ref=6429CBE46E9A4D232CF75F907BAB71BBF119B29CB09EDF29F5681AA50E9E725BFD85E8CBC1F642B37E2AC059973CZDN" TargetMode="External"/><Relationship Id="rId127" Type="http://schemas.openxmlformats.org/officeDocument/2006/relationships/hyperlink" Target="consultantplus://offline/ref=6429CBE46E9A4D232CF75F907BAB71BBF119B29CB09EDA2EF26B10A50E9E725BFD85E8CBC1F642B37E2AC05F963CZ8N" TargetMode="External"/><Relationship Id="rId10" Type="http://schemas.openxmlformats.org/officeDocument/2006/relationships/hyperlink" Target="consultantplus://offline/ref=AF2AC6B726745DF20E05BAF96A92E5EBD8FBB7C9492CF74BAAC457446DB1A2672B05IF0FM" TargetMode="External"/><Relationship Id="rId31" Type="http://schemas.openxmlformats.org/officeDocument/2006/relationships/hyperlink" Target="consultantplus://offline/ref=AF2AC6B726745DF20E05BAF96A92E5EBD8FBB7C9492CF64AA9CE53446DB1A2672B05FFF6E4FB266E8AA832150BIB07M" TargetMode="External"/><Relationship Id="rId44" Type="http://schemas.openxmlformats.org/officeDocument/2006/relationships/hyperlink" Target="consultantplus://offline/ref=AF2AC6B726745DF20E05BAF96A92E5EBD8FBB7C9492CF64AA9CE53446DB1A2672B05FFF6E4FB266E8AA8321509IB02M" TargetMode="External"/><Relationship Id="rId52" Type="http://schemas.openxmlformats.org/officeDocument/2006/relationships/hyperlink" Target="consultantplus://offline/ref=AF2AC6B726745DF20E05BAF96A92E5EBD8FBB7C9492CF64AA9CE53446DB1A2672B05FFF6E4FB266E8AA832130FIB00M" TargetMode="External"/><Relationship Id="rId60" Type="http://schemas.openxmlformats.org/officeDocument/2006/relationships/hyperlink" Target="consultantplus://offline/ref=6429CBE46E9A4D232CF75F907BAB71BBF119B29CB09EDF28F76A1AA50E9E725BFD85E8CBC1F642B37E2AC05F973CZ8N" TargetMode="External"/><Relationship Id="rId65" Type="http://schemas.openxmlformats.org/officeDocument/2006/relationships/hyperlink" Target="consultantplus://offline/ref=6429CBE46E9A4D232CF75F907BAB71BBF119B29CB09EDF28F76A1AA50E9E725BFD85E8CBC1F642B37E2AC05F973CZ8N" TargetMode="External"/><Relationship Id="rId73" Type="http://schemas.openxmlformats.org/officeDocument/2006/relationships/hyperlink" Target="consultantplus://offline/ref=6429CBE46E9A4D232CF75F907BAB71BBF119B29CB09ED82CF06C1DA50E9E725BFD85E8CBC1F642B37E2AC05A9E3CZ8N" TargetMode="External"/><Relationship Id="rId78" Type="http://schemas.openxmlformats.org/officeDocument/2006/relationships/hyperlink" Target="consultantplus://offline/ref=6429CBE46E9A4D232CF75F907BAB71BBF119B29CB09EDB28F76C1FA50E9E725BFD85E8CBC1F642B37E2AC05F923CZ9N" TargetMode="External"/><Relationship Id="rId81" Type="http://schemas.openxmlformats.org/officeDocument/2006/relationships/hyperlink" Target="consultantplus://offline/ref=6429CBE46E9A4D232CF75F907BAB71BBF119B29CB09EDF28F76A1AA50E9E725BFD85E8CBC1F642B37E2AC05F973CZ8N" TargetMode="External"/><Relationship Id="rId86" Type="http://schemas.openxmlformats.org/officeDocument/2006/relationships/hyperlink" Target="consultantplus://offline/ref=6429CBE46E9A4D232CF75F907BAB71BBF119B29CB09EDF29F5681AA50E9E725BFD85E8CBC1F642B37E2AC057943CZCN" TargetMode="External"/><Relationship Id="rId94" Type="http://schemas.openxmlformats.org/officeDocument/2006/relationships/hyperlink" Target="consultantplus://offline/ref=6429CBE46E9A4D232CF75F907BAB71BBF119B29CB09EDA2FF46C10A50E9E725BFD85E8CBC1F642B37E2AC05F963CZCN" TargetMode="External"/><Relationship Id="rId99" Type="http://schemas.openxmlformats.org/officeDocument/2006/relationships/hyperlink" Target="consultantplus://offline/ref=6429CBE46E9A4D232CF75F907BAB71BBF119B29CB09EDE25F26D1FA50E9E725BFD85E8CBC1F642B37E2AC05D903CZ6N" TargetMode="External"/><Relationship Id="rId101" Type="http://schemas.openxmlformats.org/officeDocument/2006/relationships/hyperlink" Target="consultantplus://offline/ref=6429CBE46E9A4D232CF75F907BAB71BBF119B29CB09EDA2DFF601AA50E9E725BFD85E8CBC1F642B37E2AC05F953CZEN" TargetMode="External"/><Relationship Id="rId122" Type="http://schemas.openxmlformats.org/officeDocument/2006/relationships/hyperlink" Target="consultantplus://offline/ref=6429CBE46E9A4D232CF75F907BAB71BBF119B29CB09EDF2BF4681FA50E9E725BFD85E8CBC1F642B37E2AC05A973CZAN" TargetMode="External"/><Relationship Id="rId130" Type="http://schemas.openxmlformats.org/officeDocument/2006/relationships/hyperlink" Target="consultantplus://offline/ref=6429CBE46E9A4D232CF75F907BAB71BBF119B29CB09EDF29F5681AA50E9E725BFD85E8CBC1F642B37E2AC05D903CZ6N" TargetMode="External"/><Relationship Id="rId135" Type="http://schemas.openxmlformats.org/officeDocument/2006/relationships/hyperlink" Target="consultantplus://offline/ref=6429CBE46E9A4D232CF75F907BAB71BBF119B29CB09EDE25F26D1FA50E9E725BFD85E8CBC1F642B37E2AC05C953CZ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2AC6B726745DF20E05BAF96A92E5EBD8FBB7C9492CF64AA9CE53446DB1A2672B05FFF6E4FB266E8AA832150DIB05M" TargetMode="External"/><Relationship Id="rId13" Type="http://schemas.openxmlformats.org/officeDocument/2006/relationships/hyperlink" Target="consultantplus://offline/ref=AF2AC6B726745DF20E05BAF96A92E5EBD8FBB7C9492CF74BAAC457446DB1A2672B05IF0FM" TargetMode="External"/><Relationship Id="rId18" Type="http://schemas.openxmlformats.org/officeDocument/2006/relationships/hyperlink" Target="consultantplus://offline/ref=AF2AC6B726745DF20E05BAF96A92E5EBD8FBB7C9492CF64AA9CE53446DB1A2672B05FFF6E4FB266E8AA832150CIB09M" TargetMode="External"/><Relationship Id="rId39" Type="http://schemas.openxmlformats.org/officeDocument/2006/relationships/hyperlink" Target="consultantplus://offline/ref=AF2AC6B726745DF20E05BAF96A92E5EBD8FBB7C9492CF64AA9CE53446DB1A2672B05FFF6E4FB266E8AA8321509IB02M" TargetMode="External"/><Relationship Id="rId109" Type="http://schemas.openxmlformats.org/officeDocument/2006/relationships/hyperlink" Target="consultantplus://offline/ref=6429CBE46E9A4D232CF75F907BAB71BBF119B29CB09EDF28F4681CA50E9E725BFD85E8CBC1F642B37E2AC05C9F3CZ9N" TargetMode="External"/><Relationship Id="rId34" Type="http://schemas.openxmlformats.org/officeDocument/2006/relationships/hyperlink" Target="consultantplus://offline/ref=AF2AC6B726745DF20E05BAF96A92E5EBD8FBB7C9492CF64AA9CE53446DB1A2672B05FFF6E4FB266E8AA832140EIB06M" TargetMode="External"/><Relationship Id="rId50" Type="http://schemas.openxmlformats.org/officeDocument/2006/relationships/hyperlink" Target="consultantplus://offline/ref=AF2AC6B726745DF20E05BAF96A92E5EBD8FBB7C9492CF64AA9CE53446DB1A2672B05FFF6E4FB266E8AA832140AIB04M" TargetMode="External"/><Relationship Id="rId55" Type="http://schemas.openxmlformats.org/officeDocument/2006/relationships/hyperlink" Target="consultantplus://offline/ref=AF2AC6B726745DF20E05BAF96A92E5EBD8FBB7C9492CF64AA9CE53446DB1A2672B05FFF6E4FB266E8AA8321404IB00M" TargetMode="External"/><Relationship Id="rId76" Type="http://schemas.openxmlformats.org/officeDocument/2006/relationships/hyperlink" Target="consultantplus://offline/ref=6429CBE46E9A4D232CF75F907BAB71BBF119B29CB09EDF29F5681AA50E9E725BFD85E8CBC1F642B37E2AC05F923CZ6N" TargetMode="External"/><Relationship Id="rId97" Type="http://schemas.openxmlformats.org/officeDocument/2006/relationships/hyperlink" Target="consultantplus://offline/ref=6429CBE46E9A4D232CF75F907BAB71BBF119B29CB09EDF28F4681CA50E9E725BFD85E8CBC1F642B37E2AC05C9F3CZ9N" TargetMode="External"/><Relationship Id="rId104" Type="http://schemas.openxmlformats.org/officeDocument/2006/relationships/hyperlink" Target="consultantplus://offline/ref=6429CBE46E9A4D232CF75F907BAB71BBF119B29CB09EDE25F26D1FA50E9E725BFD85E8CBC1F642B37E2AC05F9F3CZ6N" TargetMode="External"/><Relationship Id="rId120" Type="http://schemas.openxmlformats.org/officeDocument/2006/relationships/hyperlink" Target="consultantplus://offline/ref=6429CBE46E9A4D232CF75F907BAB71BBF119B29CB09EDF29F5691AA50E9E725BFD85E8CBC1F642B37E2AC05A943CZEN" TargetMode="External"/><Relationship Id="rId125" Type="http://schemas.openxmlformats.org/officeDocument/2006/relationships/hyperlink" Target="consultantplus://offline/ref=6429CBE46E9A4D232CF75F907BAB71BBF119B29CB09EDF28F76A1AA50E9E725BFD85E8CBC1F642B37E2AC05F973CZ8N" TargetMode="External"/><Relationship Id="rId7" Type="http://schemas.openxmlformats.org/officeDocument/2006/relationships/hyperlink" Target="consultantplus://offline/ref=AF2AC6B726745DF20E05BAF96A92E5EBD8FBB7C9492CF64AA9CE53446DB1A2672B05FFF6E4FB266E8AA8321509IB02M" TargetMode="External"/><Relationship Id="rId71" Type="http://schemas.openxmlformats.org/officeDocument/2006/relationships/hyperlink" Target="consultantplus://offline/ref=6429CBE46E9A4D232CF75F907BAB71BBF119B29CB09ED824F26F11A50E9E725BFD85E8CBC1F642B37E2AC05D973CZCN" TargetMode="External"/><Relationship Id="rId92" Type="http://schemas.openxmlformats.org/officeDocument/2006/relationships/hyperlink" Target="consultantplus://offline/ref=6429CBE46E9A4D232CF75F907BAB71BBF119B29CB09EDF28F4681CA50E9E725BFD85E8CBC1F642B37E2AC05C9F3CZ9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F2AC6B726745DF20E05BAF96A92E5EBD8FBB7C9492CF64AA9CE53446DB1A2672B05FFF6E4FB266E8AA832140FIB04M" TargetMode="External"/><Relationship Id="rId24" Type="http://schemas.openxmlformats.org/officeDocument/2006/relationships/hyperlink" Target="consultantplus://offline/ref=AF2AC6B726745DF20E05BAF96A92E5EBD8FBB7C9492CF64AA9CE53446DB1A2672B05FFF6E4FB266E8AA832150CIB09M" TargetMode="External"/><Relationship Id="rId40" Type="http://schemas.openxmlformats.org/officeDocument/2006/relationships/hyperlink" Target="consultantplus://offline/ref=AF2AC6B726745DF20E05BAF96A92E5EBD8FBB7C9492CF64AA9CE53446DB1A2672B05FFF6E4FB266E8AA8321408IB04M" TargetMode="External"/><Relationship Id="rId45" Type="http://schemas.openxmlformats.org/officeDocument/2006/relationships/hyperlink" Target="consultantplus://offline/ref=AF2AC6B726745DF20E05BAF96A92E5EBD8FBB7C9492CF64AA9CE53446DB1A2672B05FFF6E4FB266E8AA8321408IB04M" TargetMode="External"/><Relationship Id="rId66" Type="http://schemas.openxmlformats.org/officeDocument/2006/relationships/hyperlink" Target="consultantplus://offline/ref=6429CBE46E9A4D232CF75F907BAB71BBF119B29CB09EDE25F26D1FA50E9E725BFD85E8CBC1F642B37E2AC05D903CZ6N" TargetMode="External"/><Relationship Id="rId87" Type="http://schemas.openxmlformats.org/officeDocument/2006/relationships/hyperlink" Target="consultantplus://offline/ref=6429CBE46E9A4D232CF75F907BAB71BBF119B29CB09EDF28F76A1AA50E9E725BFD85E8CBC1F642B37E2AC05F973CZ8N" TargetMode="External"/><Relationship Id="rId110" Type="http://schemas.openxmlformats.org/officeDocument/2006/relationships/hyperlink" Target="consultantplus://offline/ref=6429CBE46E9A4D232CF75F907BAB71BBF119B29CB09EDF28F76A1AA50E9E725BFD85E8CBC1F642B37E2AC05F973CZ8N" TargetMode="External"/><Relationship Id="rId115" Type="http://schemas.openxmlformats.org/officeDocument/2006/relationships/hyperlink" Target="consultantplus://offline/ref=6429CBE46E9A4D232CF75F907BAB71BBF119B29CB09EDF29F5681AA50E9E725BFD85E8CBC1F642B37E2AC057973CZDN" TargetMode="External"/><Relationship Id="rId131" Type="http://schemas.openxmlformats.org/officeDocument/2006/relationships/hyperlink" Target="consultantplus://offline/ref=6429CBE46E9A4D232CF75F907BAB71BBF119B29CB09EDF28F76A1AA50E9E725BFD85E8CBC1F642B37E2AC05F973CZ8N" TargetMode="External"/><Relationship Id="rId136" Type="http://schemas.openxmlformats.org/officeDocument/2006/relationships/hyperlink" Target="consultantplus://offline/ref=6429CBE46E9A4D232CF75F907BAB71BBF119B29CB09EDE25F26D1FA50E9E725BFD85E8CBC1F642B37E2AC05D903CZ6N" TargetMode="External"/><Relationship Id="rId61" Type="http://schemas.openxmlformats.org/officeDocument/2006/relationships/hyperlink" Target="consultantplus://offline/ref=6429CBE46E9A4D232CF75F907BAB71BBF119B29CB09EDE25F26D1FA50E9E725BFD85E8CBC1F642B37E2AC05D903CZ6N" TargetMode="External"/><Relationship Id="rId82" Type="http://schemas.openxmlformats.org/officeDocument/2006/relationships/hyperlink" Target="consultantplus://offline/ref=6429CBE46E9A4D232CF75F907BAB71BBF119B29CB09EDF28F76A1AA50E9E725BFD85E8CBC1F642B37E2AC05F973CZ8N" TargetMode="External"/><Relationship Id="rId19" Type="http://schemas.openxmlformats.org/officeDocument/2006/relationships/hyperlink" Target="consultantplus://offline/ref=AF2AC6B726745DF20E05BAF96A92E5EBD8FBB7C9492CF74BAAC457446DB1A2672B05IF0FM" TargetMode="External"/><Relationship Id="rId14" Type="http://schemas.openxmlformats.org/officeDocument/2006/relationships/hyperlink" Target="consultantplus://offline/ref=AF2AC6B726745DF20E05BAF96A92E5EBD8FBB7C9492CF74BAAC457446DB1A2672B05IF0FM" TargetMode="External"/><Relationship Id="rId30" Type="http://schemas.openxmlformats.org/officeDocument/2006/relationships/hyperlink" Target="consultantplus://offline/ref=AF2AC6B726745DF20E05BAF96A92E5EBD8FBB7C9492CF64AA9CE53446DB1A2672B05FFF6E4FB266E8AA832130DIB07M" TargetMode="External"/><Relationship Id="rId35" Type="http://schemas.openxmlformats.org/officeDocument/2006/relationships/hyperlink" Target="consultantplus://offline/ref=AF2AC6B726745DF20E05BAF96A92E5EBD8FBB7C9492CF64AA9CE53446DB1A2672B05FFF6E4FB266E8AA832140FIB04M" TargetMode="External"/><Relationship Id="rId56" Type="http://schemas.openxmlformats.org/officeDocument/2006/relationships/hyperlink" Target="consultantplus://offline/ref=6429CBE46E9A4D232CF75F907BAB71BBF119B29CB09ED82CF06C1DA50E9E725BFD85E8CBC1F642B37E2AC05F943CZAN" TargetMode="External"/><Relationship Id="rId77" Type="http://schemas.openxmlformats.org/officeDocument/2006/relationships/hyperlink" Target="consultantplus://offline/ref=6429CBE46E9A4D232CF75F907BAB71BBF119B29CB09EDF29F5681AA50E9E725BFD85E8CBC1F642B37E2AC05E933CZDN" TargetMode="External"/><Relationship Id="rId100" Type="http://schemas.openxmlformats.org/officeDocument/2006/relationships/hyperlink" Target="consultantplus://offline/ref=6429CBE46E9A4D232CF75F907BAB71BBF119B29CB09EDE2AF56D1DA50E9E725BFD85E8CBC1F642B37E2AC05F9F3CZDN" TargetMode="External"/><Relationship Id="rId105" Type="http://schemas.openxmlformats.org/officeDocument/2006/relationships/hyperlink" Target="consultantplus://offline/ref=6429CBE46E9A4D232CF75F907BAB71BBF119B29CB09EDF29F5681AA50E9E725BFD85E8CBC1F642B37E2AC05D903CZ6N" TargetMode="External"/><Relationship Id="rId126" Type="http://schemas.openxmlformats.org/officeDocument/2006/relationships/hyperlink" Target="consultantplus://offline/ref=6429CBE46E9A4D232CF75F907BAB71BBF119B29CB09EDF29F5681AA50E9E725BFD85E8CBC1F642B37E2AC05F9F3CZ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24</Pages>
  <Words>14960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2017-09-05T12:35:00Z</dcterms:created>
  <dcterms:modified xsi:type="dcterms:W3CDTF">2017-09-06T14:33:00Z</dcterms:modified>
</cp:coreProperties>
</file>